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A87544">
      <w:pPr>
        <w:pStyle w:val="Style15"/>
        <w:tabs>
          <w:tab w:val="left" w:leader="underscore" w:pos="9856"/>
        </w:tabs>
        <w:ind w:firstLine="720"/>
        <w:rPr>
          <w:rStyle w:val="FontStyle53"/>
          <w:sz w:val="28"/>
          <w:szCs w:val="28"/>
        </w:rPr>
      </w:pPr>
      <w:r>
        <w:rPr>
          <w:b/>
          <w:sz w:val="28"/>
          <w:szCs w:val="28"/>
        </w:rPr>
        <w:t xml:space="preserve">                </w:t>
      </w:r>
      <w:r w:rsidR="000752B6">
        <w:rPr>
          <w:b/>
          <w:sz w:val="28"/>
          <w:szCs w:val="28"/>
        </w:rPr>
        <w:t xml:space="preserve">                  Теория и история дизайна</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8E5577" w:rsidP="00A87544">
            <w:pPr>
              <w:jc w:val="both"/>
              <w:rPr>
                <w:rStyle w:val="FontStyle53"/>
                <w:b w:val="0"/>
                <w:bCs w:val="0"/>
                <w:sz w:val="28"/>
                <w:szCs w:val="28"/>
              </w:rPr>
            </w:pPr>
            <w:r w:rsidRPr="009E4A01">
              <w:rPr>
                <w:sz w:val="28"/>
                <w:szCs w:val="28"/>
              </w:rPr>
              <w:t>Дизайн предметно-пространственной ср</w:t>
            </w:r>
            <w:r>
              <w:rPr>
                <w:sz w:val="28"/>
                <w:szCs w:val="28"/>
              </w:rPr>
              <w:t>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752B6">
        <w:t>Теория и история дизайна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w:t>
      </w:r>
      <w:r w:rsidR="005C4352">
        <w:t xml:space="preserve">обязательной </w:t>
      </w:r>
      <w:r>
        <w:t>ч</w:t>
      </w:r>
      <w:r w:rsidRPr="00915D2A">
        <w:t>аст</w:t>
      </w:r>
      <w:r>
        <w:t>и</w:t>
      </w:r>
      <w:r w:rsidRPr="00915D2A">
        <w:t xml:space="preserve">, </w:t>
      </w:r>
      <w:r w:rsidRPr="002E5250">
        <w:t>Б</w:t>
      </w:r>
      <w:proofErr w:type="gramStart"/>
      <w:r w:rsidRPr="002E5250">
        <w:t>1</w:t>
      </w:r>
      <w:proofErr w:type="gramEnd"/>
      <w:r w:rsidRPr="002E5250">
        <w:t>.</w:t>
      </w:r>
      <w:r w:rsidR="005C4352">
        <w:t>О</w:t>
      </w:r>
      <w:r w:rsidRPr="002E5250">
        <w:t>.</w:t>
      </w:r>
      <w:r w:rsidR="005C4352">
        <w:t>08</w:t>
      </w:r>
      <w:r w:rsidRPr="002E5250">
        <w:t xml:space="preserve"> </w:t>
      </w:r>
      <w:r w:rsidRPr="00DC11F5">
        <w:t>«Дисциплины (модули)»</w:t>
      </w:r>
      <w:r>
        <w:t xml:space="preserve"> учебного плана.</w:t>
      </w:r>
    </w:p>
    <w:p w:rsidR="008E5577" w:rsidRPr="00DD192C" w:rsidRDefault="008E5577" w:rsidP="008E557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E5577" w:rsidRDefault="008E5577" w:rsidP="008E557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C23821" w:rsidRPr="00DC11F5" w:rsidTr="001615E8">
        <w:trPr>
          <w:trHeight w:val="416"/>
        </w:trPr>
        <w:tc>
          <w:tcPr>
            <w:tcW w:w="2552" w:type="dxa"/>
            <w:shd w:val="clear" w:color="auto" w:fill="auto"/>
          </w:tcPr>
          <w:p w:rsidR="00C23821" w:rsidRPr="00AE05AD" w:rsidRDefault="00C23821" w:rsidP="00C23821">
            <w:pPr>
              <w:keepNext/>
              <w:keepLines/>
              <w:tabs>
                <w:tab w:val="center" w:pos="1025"/>
                <w:tab w:val="right" w:pos="10206"/>
              </w:tabs>
              <w:outlineLvl w:val="2"/>
              <w:rPr>
                <w:b/>
              </w:rPr>
            </w:pPr>
            <w:r w:rsidRPr="00AE05AD">
              <w:t>ОПК- 1.Способен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w:t>
            </w:r>
            <w:r>
              <w:t>-</w:t>
            </w:r>
            <w:r w:rsidRPr="00AE05AD">
              <w:t>историческом контексте в тесной связи с религиозными, философскими и эстети</w:t>
            </w:r>
            <w:r>
              <w:t>ческими идеями конкретного исторического пер</w:t>
            </w:r>
            <w:r w:rsidRPr="00AE05AD">
              <w:t>иода</w:t>
            </w:r>
          </w:p>
        </w:tc>
        <w:tc>
          <w:tcPr>
            <w:tcW w:w="3402" w:type="dxa"/>
          </w:tcPr>
          <w:p w:rsidR="00C23821" w:rsidRPr="00AE05AD" w:rsidRDefault="00C23821" w:rsidP="00C23821">
            <w:pPr>
              <w:autoSpaceDE w:val="0"/>
              <w:autoSpaceDN w:val="0"/>
              <w:adjustRightInd w:val="0"/>
            </w:pPr>
            <w:r w:rsidRPr="00AE05AD">
              <w:t>ОПК-1.1</w:t>
            </w:r>
          </w:p>
          <w:p w:rsidR="00C23821" w:rsidRPr="00AE05AD" w:rsidRDefault="00C23821" w:rsidP="00C23821">
            <w:pPr>
              <w:autoSpaceDE w:val="0"/>
              <w:autoSpaceDN w:val="0"/>
              <w:adjustRightInd w:val="0"/>
            </w:pPr>
            <w:r w:rsidRPr="00AE05AD">
              <w:t>Обладает фундаментальными знаниями в области истории и теории искусств, истории и теории дизайна</w:t>
            </w:r>
            <w:r>
              <w:t>.</w:t>
            </w:r>
          </w:p>
          <w:p w:rsidR="00C23821" w:rsidRPr="00AE05AD" w:rsidRDefault="00C23821" w:rsidP="00C23821">
            <w:pPr>
              <w:autoSpaceDE w:val="0"/>
              <w:autoSpaceDN w:val="0"/>
              <w:adjustRightInd w:val="0"/>
            </w:pPr>
            <w:r w:rsidRPr="00AE05AD">
              <w:t>ОПК-1.2</w:t>
            </w:r>
          </w:p>
          <w:p w:rsidR="00C23821" w:rsidRDefault="00C23821" w:rsidP="00C23821">
            <w:pPr>
              <w:autoSpaceDE w:val="0"/>
              <w:autoSpaceDN w:val="0"/>
              <w:adjustRightInd w:val="0"/>
            </w:pPr>
            <w:r w:rsidRPr="00AE05AD">
              <w:t>Умеет</w:t>
            </w:r>
          </w:p>
          <w:p w:rsidR="00C23821" w:rsidRPr="00AE05AD" w:rsidRDefault="00C23821" w:rsidP="00C23821">
            <w:pPr>
              <w:autoSpaceDE w:val="0"/>
              <w:autoSpaceDN w:val="0"/>
              <w:adjustRightInd w:val="0"/>
            </w:pPr>
            <w:r>
              <w:t xml:space="preserve"> -</w:t>
            </w:r>
            <w:r w:rsidRPr="00AE05AD">
              <w:t xml:space="preserve"> использовать фундаментальные знания для решения прикладных и</w:t>
            </w:r>
            <w:r>
              <w:t xml:space="preserve"> </w:t>
            </w:r>
            <w:r w:rsidRPr="00AE05AD">
              <w:t>исследовательских задач.</w:t>
            </w:r>
          </w:p>
          <w:p w:rsidR="00C23821" w:rsidRPr="00AE05AD" w:rsidRDefault="00C23821" w:rsidP="00C23821">
            <w:pPr>
              <w:autoSpaceDE w:val="0"/>
              <w:autoSpaceDN w:val="0"/>
              <w:adjustRightInd w:val="0"/>
            </w:pPr>
            <w:r w:rsidRPr="00AE05AD">
              <w:t>ОПК-1.3</w:t>
            </w:r>
          </w:p>
          <w:p w:rsidR="00C23821" w:rsidRDefault="00C23821" w:rsidP="00C23821">
            <w:pPr>
              <w:autoSpaceDE w:val="0"/>
              <w:autoSpaceDN w:val="0"/>
              <w:adjustRightInd w:val="0"/>
            </w:pPr>
            <w:r w:rsidRPr="00AE05AD">
              <w:t>Владеет</w:t>
            </w:r>
          </w:p>
          <w:p w:rsidR="00C23821" w:rsidRPr="00AE05AD" w:rsidRDefault="00C23821" w:rsidP="00C23821">
            <w:pPr>
              <w:autoSpaceDE w:val="0"/>
              <w:autoSpaceDN w:val="0"/>
              <w:adjustRightInd w:val="0"/>
            </w:pPr>
            <w:r>
              <w:t>-</w:t>
            </w:r>
            <w:r w:rsidRPr="00AE05AD">
              <w:t xml:space="preserve">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C23821" w:rsidRPr="00AE05AD" w:rsidRDefault="00C23821" w:rsidP="00C23821">
            <w:pPr>
              <w:autoSpaceDE w:val="0"/>
              <w:autoSpaceDN w:val="0"/>
              <w:adjustRightInd w:val="0"/>
            </w:pPr>
          </w:p>
        </w:tc>
        <w:tc>
          <w:tcPr>
            <w:tcW w:w="4111" w:type="dxa"/>
            <w:shd w:val="clear" w:color="auto" w:fill="auto"/>
          </w:tcPr>
          <w:p w:rsidR="00C23821" w:rsidRDefault="00C23821" w:rsidP="00C23821">
            <w:pPr>
              <w:jc w:val="both"/>
            </w:pPr>
            <w:r w:rsidRPr="005F7335">
              <w:t xml:space="preserve">Знать: </w:t>
            </w:r>
          </w:p>
          <w:p w:rsidR="00C23821" w:rsidRDefault="00C23821" w:rsidP="00C23821">
            <w:r>
              <w:t>- основные тенденции и закономерности развития дизайна</w:t>
            </w:r>
          </w:p>
          <w:p w:rsidR="00C23821" w:rsidRDefault="00C23821" w:rsidP="00C23821">
            <w:r>
              <w:t>творческих методов;</w:t>
            </w:r>
          </w:p>
          <w:p w:rsidR="00C23821" w:rsidRDefault="00C23821" w:rsidP="00C23821">
            <w:r>
              <w:t xml:space="preserve">- основы современной сферы дизайна, оригинальные </w:t>
            </w:r>
          </w:p>
          <w:p w:rsidR="00C23821" w:rsidRDefault="00C23821" w:rsidP="00C23821">
            <w:pPr>
              <w:tabs>
                <w:tab w:val="left" w:pos="851"/>
              </w:tabs>
              <w:jc w:val="both"/>
            </w:pPr>
            <w:r>
              <w:t>методы и технологий создания  дизайн – объекта</w:t>
            </w:r>
            <w:r w:rsidRPr="005F7335">
              <w:t xml:space="preserve"> </w:t>
            </w:r>
          </w:p>
          <w:p w:rsidR="00C23821" w:rsidRDefault="00C23821" w:rsidP="00C23821">
            <w:pPr>
              <w:tabs>
                <w:tab w:val="left" w:pos="851"/>
              </w:tabs>
              <w:jc w:val="both"/>
            </w:pPr>
            <w:r w:rsidRPr="005F7335">
              <w:t xml:space="preserve">Уметь: </w:t>
            </w:r>
          </w:p>
          <w:p w:rsidR="00C23821" w:rsidRDefault="00C23821" w:rsidP="00C23821">
            <w:r>
              <w:t>- анализировать полученную информацию,</w:t>
            </w:r>
          </w:p>
          <w:p w:rsidR="00C23821" w:rsidRDefault="00C23821" w:rsidP="00C23821">
            <w:r>
              <w:t>использовать полученные знания для создания оригинальных дизайн-проектов;</w:t>
            </w:r>
          </w:p>
          <w:p w:rsidR="00C23821" w:rsidRDefault="00C23821" w:rsidP="00C23821">
            <w:r>
              <w:t xml:space="preserve">- самостоятельно решать </w:t>
            </w:r>
          </w:p>
          <w:p w:rsidR="00C23821" w:rsidRDefault="00C23821" w:rsidP="00C23821">
            <w:r>
              <w:t xml:space="preserve">дизайнерские задачи на </w:t>
            </w:r>
          </w:p>
          <w:p w:rsidR="00C23821" w:rsidRDefault="00C23821" w:rsidP="00C23821">
            <w:r>
              <w:t xml:space="preserve">основе анализа существующих знаний и </w:t>
            </w:r>
          </w:p>
          <w:p w:rsidR="00C23821" w:rsidRDefault="00C23821" w:rsidP="00C23821">
            <w:r>
              <w:t>методик;</w:t>
            </w:r>
          </w:p>
          <w:p w:rsidR="00C23821" w:rsidRDefault="00C23821" w:rsidP="00C23821">
            <w:r>
              <w:t xml:space="preserve">- решать комплексные </w:t>
            </w:r>
          </w:p>
          <w:p w:rsidR="00C23821" w:rsidRDefault="00C23821" w:rsidP="00C23821">
            <w:r>
              <w:t xml:space="preserve">проблемы на основе </w:t>
            </w:r>
          </w:p>
          <w:p w:rsidR="00C23821" w:rsidRDefault="00C23821" w:rsidP="00C23821">
            <w:r>
              <w:t xml:space="preserve">интеграции различных </w:t>
            </w:r>
          </w:p>
          <w:p w:rsidR="00C23821" w:rsidRDefault="00C23821" w:rsidP="00C23821">
            <w:r>
              <w:t xml:space="preserve">методов и методик с </w:t>
            </w:r>
          </w:p>
          <w:p w:rsidR="00C23821" w:rsidRDefault="00C23821" w:rsidP="00C23821">
            <w:r>
              <w:t xml:space="preserve">целью достижения </w:t>
            </w:r>
          </w:p>
          <w:p w:rsidR="00C23821" w:rsidRPr="00914F6D" w:rsidRDefault="00C23821" w:rsidP="00C23821">
            <w:r>
              <w:t>определенного художественного результата;</w:t>
            </w:r>
            <w:r>
              <w:br/>
            </w:r>
            <w:r w:rsidRPr="00914F6D">
              <w:t>Владеть:</w:t>
            </w:r>
          </w:p>
          <w:p w:rsidR="00C23821" w:rsidRPr="00137290" w:rsidRDefault="00C23821" w:rsidP="00C23821">
            <w:r w:rsidRPr="00914F6D">
              <w:t xml:space="preserve">– </w:t>
            </w:r>
            <w:r w:rsidRPr="00137290">
              <w:t xml:space="preserve">способностью применения современных технологий </w:t>
            </w:r>
          </w:p>
          <w:p w:rsidR="00C23821" w:rsidRPr="00137290" w:rsidRDefault="00C23821" w:rsidP="00C23821">
            <w:r w:rsidRPr="00137290">
              <w:t xml:space="preserve">и методов решения </w:t>
            </w:r>
          </w:p>
          <w:p w:rsidR="00C23821" w:rsidRPr="00137290" w:rsidRDefault="00C23821" w:rsidP="00C23821">
            <w:r w:rsidRPr="00137290">
              <w:t xml:space="preserve">профессиональных </w:t>
            </w:r>
          </w:p>
          <w:p w:rsidR="00C23821" w:rsidRPr="00137290" w:rsidRDefault="00C23821" w:rsidP="00C23821">
            <w:r w:rsidRPr="00137290">
              <w:t>творческих задач:</w:t>
            </w:r>
          </w:p>
          <w:p w:rsidR="00C23821" w:rsidRPr="00137290" w:rsidRDefault="00C23821" w:rsidP="00C23821">
            <w:r w:rsidRPr="00137290">
              <w:t xml:space="preserve">-опытом систематизации </w:t>
            </w:r>
          </w:p>
          <w:p w:rsidR="00C23821" w:rsidRPr="005F7335" w:rsidRDefault="00C23821" w:rsidP="00C23821">
            <w:pPr>
              <w:pStyle w:val="a3"/>
              <w:tabs>
                <w:tab w:val="left" w:pos="367"/>
              </w:tabs>
              <w:ind w:left="0"/>
              <w:rPr>
                <w:sz w:val="28"/>
              </w:rPr>
            </w:pPr>
            <w:r w:rsidRPr="00137290">
              <w:t>данных экспериментальных исследований</w:t>
            </w:r>
            <w:r w:rsidRPr="005F7335">
              <w:rPr>
                <w:sz w:val="28"/>
              </w:rPr>
              <w:t xml:space="preserve"> </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A233A0" w:rsidP="00ED4788">
      <w:pPr>
        <w:pStyle w:val="31"/>
        <w:shd w:val="clear" w:color="auto" w:fill="auto"/>
        <w:spacing w:line="240" w:lineRule="auto"/>
        <w:ind w:firstLine="142"/>
        <w:jc w:val="both"/>
        <w:rPr>
          <w:sz w:val="24"/>
          <w:szCs w:val="24"/>
        </w:rPr>
      </w:pPr>
      <w:r w:rsidRPr="00A233A0">
        <w:rPr>
          <w:sz w:val="24"/>
          <w:szCs w:val="24"/>
          <w:shd w:val="clear" w:color="auto" w:fill="auto"/>
        </w:rPr>
        <w:t xml:space="preserve">Дисциплина относится к обязательной части, Б1.О.08 «Дисциплины (модули)» учебного </w:t>
      </w:r>
      <w:proofErr w:type="spellStart"/>
      <w:r w:rsidRPr="00A233A0">
        <w:rPr>
          <w:sz w:val="24"/>
          <w:szCs w:val="24"/>
          <w:shd w:val="clear" w:color="auto" w:fill="auto"/>
        </w:rPr>
        <w:t>плана</w:t>
      </w:r>
      <w:proofErr w:type="gramStart"/>
      <w:r w:rsidRPr="00A233A0">
        <w:rPr>
          <w:sz w:val="24"/>
          <w:szCs w:val="24"/>
          <w:shd w:val="clear" w:color="auto" w:fill="auto"/>
        </w:rPr>
        <w:t>.</w:t>
      </w:r>
      <w:r w:rsidR="00E8101E" w:rsidRPr="00DC11F5">
        <w:rPr>
          <w:sz w:val="24"/>
          <w:szCs w:val="24"/>
        </w:rPr>
        <w:t>Д</w:t>
      </w:r>
      <w:proofErr w:type="gramEnd"/>
      <w:r w:rsidR="00E8101E" w:rsidRPr="00DC11F5">
        <w:rPr>
          <w:sz w:val="24"/>
          <w:szCs w:val="24"/>
        </w:rPr>
        <w:t>исциплина</w:t>
      </w:r>
      <w:proofErr w:type="spellEnd"/>
      <w:r w:rsidR="00E8101E" w:rsidRPr="00DC11F5">
        <w:rPr>
          <w:sz w:val="24"/>
          <w:szCs w:val="24"/>
        </w:rPr>
        <w:t xml:space="preserve">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 xml:space="preserve">Код </w:t>
            </w:r>
            <w:r w:rsidRPr="00DC11F5">
              <w:lastRenderedPageBreak/>
              <w:t>компетенции</w:t>
            </w:r>
          </w:p>
        </w:tc>
        <w:tc>
          <w:tcPr>
            <w:tcW w:w="2394" w:type="dxa"/>
            <w:shd w:val="clear" w:color="auto" w:fill="auto"/>
          </w:tcPr>
          <w:p w:rsidR="001E43EC" w:rsidRPr="00DC11F5" w:rsidRDefault="001E43EC" w:rsidP="00637074">
            <w:pPr>
              <w:suppressAutoHyphens/>
              <w:jc w:val="both"/>
            </w:pPr>
            <w:r w:rsidRPr="00DC11F5">
              <w:lastRenderedPageBreak/>
              <w:t xml:space="preserve">Предшествующие </w:t>
            </w:r>
            <w:r w:rsidRPr="00DC11F5">
              <w:lastRenderedPageBreak/>
              <w:t>дисциплины</w:t>
            </w:r>
          </w:p>
        </w:tc>
        <w:tc>
          <w:tcPr>
            <w:tcW w:w="2835" w:type="dxa"/>
            <w:shd w:val="clear" w:color="auto" w:fill="auto"/>
          </w:tcPr>
          <w:p w:rsidR="001E43EC" w:rsidRPr="00DC11F5" w:rsidRDefault="001E43EC" w:rsidP="00637074">
            <w:pPr>
              <w:suppressAutoHyphens/>
              <w:jc w:val="both"/>
            </w:pPr>
            <w:r w:rsidRPr="00DC11F5">
              <w:lastRenderedPageBreak/>
              <w:t xml:space="preserve">Параллельно </w:t>
            </w:r>
            <w:r w:rsidRPr="00DC11F5">
              <w:lastRenderedPageBreak/>
              <w:t>осваиваемые</w:t>
            </w:r>
          </w:p>
        </w:tc>
        <w:tc>
          <w:tcPr>
            <w:tcW w:w="2835" w:type="dxa"/>
            <w:shd w:val="clear" w:color="auto" w:fill="auto"/>
          </w:tcPr>
          <w:p w:rsidR="001E43EC" w:rsidRPr="00DC11F5" w:rsidRDefault="001E43EC" w:rsidP="00637074">
            <w:pPr>
              <w:suppressAutoHyphens/>
              <w:jc w:val="both"/>
            </w:pPr>
            <w:r w:rsidRPr="00DC11F5">
              <w:lastRenderedPageBreak/>
              <w:t xml:space="preserve">Последующие </w:t>
            </w:r>
            <w:r w:rsidRPr="00DC11F5">
              <w:lastRenderedPageBreak/>
              <w:t>дисциплины</w:t>
            </w:r>
          </w:p>
        </w:tc>
      </w:tr>
      <w:tr w:rsidR="001E43EC" w:rsidRPr="00DC11F5" w:rsidTr="00637074">
        <w:tc>
          <w:tcPr>
            <w:tcW w:w="1967" w:type="dxa"/>
            <w:shd w:val="clear" w:color="auto" w:fill="auto"/>
          </w:tcPr>
          <w:p w:rsidR="001E43EC" w:rsidRPr="00DC11F5" w:rsidRDefault="00A65E3F" w:rsidP="00C15E44">
            <w:pPr>
              <w:suppressAutoHyphens/>
              <w:jc w:val="both"/>
            </w:pPr>
            <w:r>
              <w:lastRenderedPageBreak/>
              <w:t>О</w:t>
            </w:r>
            <w:r w:rsidR="00E324FF">
              <w:t>П</w:t>
            </w:r>
            <w:r w:rsidR="00CD6905" w:rsidRPr="00DC11F5">
              <w:t>К-</w:t>
            </w:r>
            <w:r w:rsidR="00C15E44">
              <w:t>1</w:t>
            </w:r>
          </w:p>
        </w:tc>
        <w:tc>
          <w:tcPr>
            <w:tcW w:w="2394" w:type="dxa"/>
            <w:shd w:val="clear" w:color="auto" w:fill="auto"/>
          </w:tcPr>
          <w:p w:rsidR="00142423" w:rsidRPr="009658B9" w:rsidRDefault="00142423" w:rsidP="00C15E44">
            <w:pPr>
              <w:suppressAutoHyphens/>
              <w:jc w:val="both"/>
            </w:pPr>
          </w:p>
        </w:tc>
        <w:tc>
          <w:tcPr>
            <w:tcW w:w="2835" w:type="dxa"/>
            <w:shd w:val="clear" w:color="auto" w:fill="auto"/>
          </w:tcPr>
          <w:p w:rsidR="00F92C47" w:rsidRDefault="00A65E3F" w:rsidP="008B3563">
            <w:pPr>
              <w:suppressAutoHyphens/>
              <w:jc w:val="both"/>
            </w:pPr>
            <w:r w:rsidRPr="00A65E3F">
              <w:t>Теория и история искусства</w:t>
            </w:r>
          </w:p>
          <w:p w:rsidR="00A65E3F" w:rsidRPr="00DC11F5" w:rsidRDefault="00A65E3F" w:rsidP="008B3563">
            <w:pPr>
              <w:suppressAutoHyphens/>
              <w:jc w:val="both"/>
            </w:pPr>
            <w:r w:rsidRPr="00A65E3F">
              <w:t>Философские проблемы науки и техники</w:t>
            </w:r>
          </w:p>
        </w:tc>
        <w:tc>
          <w:tcPr>
            <w:tcW w:w="2835" w:type="dxa"/>
            <w:shd w:val="clear" w:color="auto" w:fill="auto"/>
          </w:tcPr>
          <w:p w:rsidR="006760DD" w:rsidRDefault="00D010A7" w:rsidP="000756EE">
            <w:pPr>
              <w:suppressAutoHyphens/>
              <w:jc w:val="both"/>
            </w:pPr>
            <w:r w:rsidRPr="00D010A7">
              <w:t>Научно-исследовательская практика (получение первичных навыков научно-исследовательской работы)</w:t>
            </w:r>
            <w:r w:rsidRPr="00D010A7">
              <w:tab/>
            </w:r>
          </w:p>
          <w:p w:rsidR="00D010A7" w:rsidRDefault="00D010A7" w:rsidP="000756EE">
            <w:pPr>
              <w:suppressAutoHyphens/>
              <w:jc w:val="both"/>
            </w:pPr>
            <w:r w:rsidRPr="00D010A7">
              <w:t>Проектная практика</w:t>
            </w:r>
            <w:r w:rsidRPr="00D010A7">
              <w:tab/>
            </w:r>
          </w:p>
          <w:p w:rsidR="00D010A7" w:rsidRPr="00E80F41" w:rsidRDefault="00D010A7" w:rsidP="000756EE">
            <w:pPr>
              <w:suppressAutoHyphens/>
              <w:jc w:val="both"/>
            </w:pPr>
            <w:r w:rsidRPr="00D010A7">
              <w:t>Научно-исследовательская работа</w:t>
            </w:r>
            <w:r w:rsidRPr="00D010A7">
              <w:tab/>
            </w: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3549E0" w:rsidRPr="00DC11F5" w:rsidTr="00805E6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rPr>
                <w:lang w:val="en-US"/>
              </w:rPr>
            </w:pPr>
            <w:r w:rsidRPr="00DC11F5">
              <w:rPr>
                <w:b/>
                <w:bCs/>
                <w:i/>
                <w:iCs/>
              </w:rPr>
              <w:t>Виды учебной работы</w:t>
            </w:r>
          </w:p>
        </w:tc>
        <w:tc>
          <w:tcPr>
            <w:tcW w:w="4087" w:type="dxa"/>
            <w:gridSpan w:val="3"/>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rPr>
                <w:b/>
                <w:bCs/>
                <w:i/>
                <w:iCs/>
              </w:rPr>
            </w:pPr>
            <w:r w:rsidRPr="00DC11F5">
              <w:rPr>
                <w:b/>
                <w:bCs/>
                <w:i/>
                <w:iCs/>
              </w:rPr>
              <w:t>Формы обучения</w:t>
            </w:r>
          </w:p>
        </w:tc>
      </w:tr>
      <w:tr w:rsidR="003549E0" w:rsidRPr="00DC11F5" w:rsidTr="003549E0">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793F66" w:rsidRDefault="003549E0" w:rsidP="00637074">
            <w:pPr>
              <w:jc w:val="center"/>
              <w:rPr>
                <w:b/>
                <w:i/>
              </w:rPr>
            </w:pPr>
            <w:r w:rsidRPr="00793F66">
              <w:rPr>
                <w:b/>
                <w:i/>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793F66" w:rsidRDefault="003549E0" w:rsidP="00637074">
            <w:pPr>
              <w:jc w:val="center"/>
              <w:rPr>
                <w:b/>
                <w:i/>
              </w:rPr>
            </w:pPr>
            <w:r>
              <w:rPr>
                <w:b/>
                <w:i/>
              </w:rPr>
              <w:t xml:space="preserve">Очно-заочная </w:t>
            </w:r>
          </w:p>
        </w:tc>
      </w:tr>
      <w:tr w:rsidR="003549E0" w:rsidRPr="00DC11F5" w:rsidTr="003549E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D010A7">
            <w:pPr>
              <w:jc w:val="center"/>
              <w:rPr>
                <w:lang w:val="en-US"/>
              </w:rPr>
            </w:pPr>
            <w:r>
              <w:rPr>
                <w:color w:val="000000"/>
              </w:rPr>
              <w:t>4</w:t>
            </w:r>
            <w:r w:rsidRPr="002F088D">
              <w:rPr>
                <w:color w:val="000000"/>
              </w:rPr>
              <w:t>/</w:t>
            </w:r>
            <w:r>
              <w:rPr>
                <w:color w:val="000000"/>
              </w:rPr>
              <w:t>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E534F">
            <w:pPr>
              <w:jc w:val="center"/>
              <w:rPr>
                <w:lang w:val="en-US"/>
              </w:rPr>
            </w:pPr>
            <w:r>
              <w:rPr>
                <w:color w:val="000000"/>
              </w:rPr>
              <w:t>4</w:t>
            </w:r>
            <w:r w:rsidRPr="002F088D">
              <w:rPr>
                <w:color w:val="000000"/>
              </w:rPr>
              <w:t>/</w:t>
            </w:r>
            <w:r>
              <w:rPr>
                <w:color w:val="000000"/>
              </w:rPr>
              <w:t>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FE534F">
            <w:pPr>
              <w:jc w:val="center"/>
              <w:rPr>
                <w:color w:val="000000"/>
              </w:rPr>
            </w:pPr>
            <w:r>
              <w:rPr>
                <w:color w:val="000000"/>
              </w:rPr>
              <w:t>4</w:t>
            </w:r>
            <w:r w:rsidRPr="002F088D">
              <w:rPr>
                <w:color w:val="000000"/>
              </w:rPr>
              <w:t>/</w:t>
            </w:r>
            <w:r>
              <w:rPr>
                <w:color w:val="000000"/>
              </w:rPr>
              <w:t>144</w:t>
            </w:r>
          </w:p>
        </w:tc>
      </w:tr>
      <w:tr w:rsidR="003549E0" w:rsidRPr="00DC11F5" w:rsidTr="003549E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F92C47" w:rsidRDefault="003549E0"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pPr>
          </w:p>
        </w:tc>
      </w:tr>
      <w:tr w:rsidR="003549E0" w:rsidRPr="00DC11F5" w:rsidTr="003549E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3549E0" w:rsidRPr="00DC11F5" w:rsidRDefault="003549E0"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E534F">
            <w:pPr>
              <w:jc w:val="center"/>
              <w:rPr>
                <w:lang w:val="en-US"/>
              </w:rPr>
            </w:pPr>
            <w:r>
              <w:t>12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637074">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637074">
            <w:pPr>
              <w:jc w:val="center"/>
            </w:pPr>
            <w:r>
              <w:t>4</w:t>
            </w: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92C47">
            <w:pPr>
              <w:jc w:val="center"/>
              <w:rPr>
                <w:lang w:val="en-US"/>
              </w:rPr>
            </w:pPr>
            <w:r>
              <w:t>24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0A5A62">
            <w:pPr>
              <w:jc w:val="center"/>
            </w:pPr>
            <w:r>
              <w:t>10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12</w:t>
            </w: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3F2293" w:rsidRDefault="003549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0A5A62">
            <w:pPr>
              <w:jc w:val="center"/>
            </w:pP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FD2413" w:rsidRDefault="003549E0"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center"/>
              <w:rPr>
                <w:lang w:val="en-US"/>
              </w:rPr>
            </w:pP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1</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3549E0" w:rsidRDefault="003549E0" w:rsidP="000A5A62">
            <w:pPr>
              <w:jc w:val="center"/>
            </w:pPr>
            <w:r>
              <w:t>1</w:t>
            </w: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13684" w:rsidRDefault="003549E0"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0A5A62">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2</w:t>
            </w:r>
          </w:p>
        </w:tc>
      </w:tr>
      <w:tr w:rsidR="003549E0" w:rsidRPr="00DC11F5" w:rsidTr="003549E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92C47">
            <w:pPr>
              <w:jc w:val="center"/>
              <w:rPr>
                <w:lang w:val="en-US"/>
              </w:rPr>
            </w:pPr>
            <w:r>
              <w:t>105</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0A5A62">
            <w:pPr>
              <w:jc w:val="center"/>
            </w:pPr>
            <w:r>
              <w:t>126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123</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D010A7" w:rsidP="00935672">
            <w:pPr>
              <w:jc w:val="center"/>
            </w:pPr>
            <w:r>
              <w:lastRenderedPageBreak/>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6B5FC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00DA0D40" w:rsidRPr="00DA0D40">
              <w:rPr>
                <w:rFonts w:ascii="Times New Roman" w:hAnsi="Times New Roman"/>
                <w:sz w:val="24"/>
                <w:szCs w:val="24"/>
              </w:rPr>
              <w:t>Дизайн в системе культуры</w:t>
            </w:r>
          </w:p>
        </w:tc>
        <w:tc>
          <w:tcPr>
            <w:tcW w:w="1173" w:type="dxa"/>
            <w:shd w:val="clear" w:color="auto" w:fill="auto"/>
          </w:tcPr>
          <w:p w:rsidR="00743BFB" w:rsidRDefault="00DA0D40" w:rsidP="00935672">
            <w:pPr>
              <w:jc w:val="center"/>
            </w:pPr>
            <w:r>
              <w:t>3</w:t>
            </w:r>
          </w:p>
          <w:p w:rsidR="00B97BE2" w:rsidRPr="00DC11F5" w:rsidRDefault="00B97BE2" w:rsidP="00935672">
            <w:pPr>
              <w:jc w:val="center"/>
            </w:pPr>
          </w:p>
        </w:tc>
        <w:tc>
          <w:tcPr>
            <w:tcW w:w="1035" w:type="dxa"/>
            <w:shd w:val="clear" w:color="auto" w:fill="auto"/>
          </w:tcPr>
          <w:p w:rsidR="00B97BE2" w:rsidRPr="00DC11F5" w:rsidRDefault="00DA0D40" w:rsidP="00935672">
            <w:pPr>
              <w:jc w:val="center"/>
            </w:pPr>
            <w:r>
              <w:t>6</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DA0D40" w:rsidP="00935672">
            <w:pPr>
              <w:jc w:val="center"/>
            </w:pPr>
            <w:r>
              <w:t>21</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DA0D40" w:rsidP="00032C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743BFB" w:rsidRPr="00DC11F5" w:rsidRDefault="00DA0D40" w:rsidP="00C8171F">
            <w:pPr>
              <w:jc w:val="center"/>
            </w:pPr>
            <w:r>
              <w:t>3</w:t>
            </w:r>
          </w:p>
        </w:tc>
        <w:tc>
          <w:tcPr>
            <w:tcW w:w="1035" w:type="dxa"/>
            <w:shd w:val="clear" w:color="auto" w:fill="auto"/>
          </w:tcPr>
          <w:p w:rsidR="00743BFB" w:rsidRPr="00DC11F5" w:rsidRDefault="00DA0D40" w:rsidP="001B2F08">
            <w:pPr>
              <w:jc w:val="center"/>
            </w:pPr>
            <w:r>
              <w:t>6</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DA0D40" w:rsidP="00C8171F">
            <w:pPr>
              <w:jc w:val="center"/>
            </w:pPr>
            <w:r>
              <w:t>21</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032C40" w:rsidRDefault="00DA0D40" w:rsidP="00C8171F">
            <w:pPr>
              <w:jc w:val="center"/>
            </w:pPr>
            <w:r>
              <w:t>3</w:t>
            </w:r>
          </w:p>
        </w:tc>
        <w:tc>
          <w:tcPr>
            <w:tcW w:w="1035" w:type="dxa"/>
            <w:shd w:val="clear" w:color="auto" w:fill="auto"/>
          </w:tcPr>
          <w:p w:rsidR="00032C40" w:rsidRDefault="00DA0D40" w:rsidP="00C8171F">
            <w:pPr>
              <w:jc w:val="center"/>
            </w:pPr>
            <w:r>
              <w:t>6</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DA0D40" w:rsidP="006B5FC0">
            <w:pPr>
              <w:jc w:val="center"/>
            </w:pPr>
            <w:r>
              <w:t>21</w:t>
            </w: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C8171F" w:rsidRDefault="00DA0D40" w:rsidP="00C8171F">
            <w:pPr>
              <w:jc w:val="center"/>
            </w:pPr>
            <w:r>
              <w:t>3</w:t>
            </w:r>
          </w:p>
        </w:tc>
        <w:tc>
          <w:tcPr>
            <w:tcW w:w="1035" w:type="dxa"/>
            <w:shd w:val="clear" w:color="auto" w:fill="auto"/>
          </w:tcPr>
          <w:p w:rsidR="00C8171F" w:rsidRDefault="00DA0D40" w:rsidP="00534D12">
            <w:pPr>
              <w:jc w:val="center"/>
            </w:pPr>
            <w:r>
              <w:t>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DA0D40" w:rsidP="006B5FC0">
            <w:pPr>
              <w:jc w:val="center"/>
            </w:pPr>
            <w:r>
              <w:t>22</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C8171F" w:rsidRDefault="00C8171F" w:rsidP="00816464">
            <w:r>
              <w:t>Итого</w:t>
            </w:r>
          </w:p>
          <w:p w:rsidR="001D2BFC" w:rsidRPr="000472E3" w:rsidRDefault="001D2BFC" w:rsidP="00816464"/>
        </w:tc>
        <w:tc>
          <w:tcPr>
            <w:tcW w:w="1173" w:type="dxa"/>
            <w:shd w:val="clear" w:color="auto" w:fill="auto"/>
          </w:tcPr>
          <w:p w:rsidR="001D2BFC" w:rsidRDefault="001D2BFC" w:rsidP="00C8171F">
            <w:pPr>
              <w:jc w:val="center"/>
            </w:pPr>
          </w:p>
          <w:p w:rsidR="00C8171F" w:rsidRDefault="00D010A7" w:rsidP="00C8171F">
            <w:pPr>
              <w:jc w:val="center"/>
            </w:pPr>
            <w:r>
              <w:t>12</w:t>
            </w:r>
          </w:p>
        </w:tc>
        <w:tc>
          <w:tcPr>
            <w:tcW w:w="1035" w:type="dxa"/>
            <w:shd w:val="clear" w:color="auto" w:fill="auto"/>
          </w:tcPr>
          <w:p w:rsidR="001D2BFC" w:rsidRDefault="001D2BFC" w:rsidP="00C8171F">
            <w:pPr>
              <w:jc w:val="center"/>
            </w:pPr>
          </w:p>
          <w:p w:rsidR="00C8171F" w:rsidRDefault="00D010A7" w:rsidP="00C8171F">
            <w:pPr>
              <w:jc w:val="center"/>
            </w:pPr>
            <w:r>
              <w:t>24</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D010A7" w:rsidP="00C8171F">
            <w:pPr>
              <w:jc w:val="center"/>
            </w:pPr>
            <w:r>
              <w:t>105</w:t>
            </w:r>
          </w:p>
        </w:tc>
      </w:tr>
    </w:tbl>
    <w:p w:rsidR="00793F66" w:rsidRDefault="00793F66" w:rsidP="00793F66">
      <w:pPr>
        <w:pStyle w:val="a3"/>
        <w:ind w:left="1724"/>
        <w:jc w:val="both"/>
        <w:rPr>
          <w:b/>
        </w:rPr>
      </w:pPr>
    </w:p>
    <w:p w:rsidR="00793F66" w:rsidRPr="00DC11F5" w:rsidRDefault="00793F66" w:rsidP="00793F66">
      <w:pPr>
        <w:pStyle w:val="a3"/>
        <w:ind w:left="1724"/>
        <w:jc w:val="both"/>
        <w:rPr>
          <w:b/>
        </w:rPr>
      </w:pPr>
      <w:r>
        <w:rPr>
          <w:b/>
        </w:rPr>
        <w:t>4.1.2 Зао</w:t>
      </w:r>
      <w:r w:rsidRPr="00DC11F5">
        <w:rPr>
          <w:b/>
        </w:rPr>
        <w:t>чная форма обучения</w:t>
      </w:r>
    </w:p>
    <w:p w:rsidR="00D00133" w:rsidRDefault="00D0013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93F66" w:rsidRPr="00DC11F5" w:rsidTr="000D54A1">
        <w:tc>
          <w:tcPr>
            <w:tcW w:w="924" w:type="dxa"/>
            <w:vMerge w:val="restart"/>
            <w:shd w:val="clear" w:color="auto" w:fill="auto"/>
          </w:tcPr>
          <w:p w:rsidR="00793F66" w:rsidRPr="00DC11F5" w:rsidRDefault="00793F66" w:rsidP="000D54A1">
            <w:pPr>
              <w:jc w:val="center"/>
              <w:rPr>
                <w:b/>
              </w:rPr>
            </w:pPr>
          </w:p>
          <w:p w:rsidR="00793F66" w:rsidRPr="00DC11F5" w:rsidRDefault="00793F66" w:rsidP="000D54A1">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793F66" w:rsidRPr="00DC11F5" w:rsidRDefault="00793F66" w:rsidP="000D54A1">
            <w:pPr>
              <w:jc w:val="center"/>
              <w:rPr>
                <w:b/>
              </w:rPr>
            </w:pPr>
          </w:p>
          <w:p w:rsidR="00793F66" w:rsidRPr="00DC11F5" w:rsidRDefault="00793F66" w:rsidP="000D54A1">
            <w:pPr>
              <w:jc w:val="center"/>
              <w:rPr>
                <w:b/>
              </w:rPr>
            </w:pPr>
            <w:r w:rsidRPr="00DC11F5">
              <w:rPr>
                <w:b/>
              </w:rPr>
              <w:t>Раздел/тема</w:t>
            </w:r>
          </w:p>
        </w:tc>
        <w:tc>
          <w:tcPr>
            <w:tcW w:w="5188" w:type="dxa"/>
            <w:gridSpan w:val="4"/>
            <w:shd w:val="clear" w:color="auto" w:fill="auto"/>
          </w:tcPr>
          <w:p w:rsidR="00793F66" w:rsidRPr="00DC11F5" w:rsidRDefault="00793F66" w:rsidP="000D54A1">
            <w:pPr>
              <w:jc w:val="center"/>
              <w:rPr>
                <w:b/>
              </w:rPr>
            </w:pPr>
            <w:r w:rsidRPr="00DC11F5">
              <w:rPr>
                <w:b/>
              </w:rPr>
              <w:t>Виды учебной работы (в часах)</w:t>
            </w:r>
          </w:p>
        </w:tc>
      </w:tr>
      <w:tr w:rsidR="00793F66" w:rsidRPr="00DC11F5" w:rsidTr="000D54A1">
        <w:tc>
          <w:tcPr>
            <w:tcW w:w="924" w:type="dxa"/>
            <w:vMerge/>
            <w:shd w:val="clear" w:color="auto" w:fill="auto"/>
          </w:tcPr>
          <w:p w:rsidR="00793F66" w:rsidRPr="00DC11F5" w:rsidRDefault="00793F66" w:rsidP="000D54A1">
            <w:pPr>
              <w:jc w:val="center"/>
              <w:rPr>
                <w:b/>
              </w:rPr>
            </w:pPr>
          </w:p>
        </w:tc>
        <w:tc>
          <w:tcPr>
            <w:tcW w:w="2708" w:type="dxa"/>
            <w:vMerge/>
            <w:shd w:val="clear" w:color="auto" w:fill="auto"/>
          </w:tcPr>
          <w:p w:rsidR="00793F66" w:rsidRPr="00DC11F5" w:rsidRDefault="00793F66" w:rsidP="000D54A1">
            <w:pPr>
              <w:jc w:val="center"/>
              <w:rPr>
                <w:b/>
              </w:rPr>
            </w:pPr>
          </w:p>
        </w:tc>
        <w:tc>
          <w:tcPr>
            <w:tcW w:w="3046" w:type="dxa"/>
            <w:gridSpan w:val="3"/>
            <w:shd w:val="clear" w:color="auto" w:fill="auto"/>
          </w:tcPr>
          <w:p w:rsidR="00793F66" w:rsidRPr="00DC11F5" w:rsidRDefault="00793F66" w:rsidP="000D54A1">
            <w:pPr>
              <w:jc w:val="center"/>
              <w:rPr>
                <w:b/>
              </w:rPr>
            </w:pPr>
            <w:r w:rsidRPr="00DC11F5">
              <w:rPr>
                <w:b/>
              </w:rPr>
              <w:t>Аудиторная работа</w:t>
            </w:r>
          </w:p>
        </w:tc>
        <w:tc>
          <w:tcPr>
            <w:tcW w:w="2142" w:type="dxa"/>
            <w:vMerge w:val="restart"/>
            <w:shd w:val="clear" w:color="auto" w:fill="auto"/>
          </w:tcPr>
          <w:p w:rsidR="00793F66" w:rsidRPr="00DC11F5" w:rsidRDefault="00793F66" w:rsidP="000D54A1">
            <w:pPr>
              <w:jc w:val="center"/>
              <w:rPr>
                <w:b/>
              </w:rPr>
            </w:pPr>
            <w:r w:rsidRPr="00DC11F5">
              <w:rPr>
                <w:b/>
              </w:rPr>
              <w:t>Самостоятельная работа</w:t>
            </w:r>
          </w:p>
        </w:tc>
      </w:tr>
      <w:tr w:rsidR="00793F66" w:rsidRPr="00DC11F5" w:rsidTr="000D54A1">
        <w:tc>
          <w:tcPr>
            <w:tcW w:w="924" w:type="dxa"/>
            <w:vMerge/>
            <w:shd w:val="clear" w:color="auto" w:fill="auto"/>
          </w:tcPr>
          <w:p w:rsidR="00793F66" w:rsidRPr="00DC11F5" w:rsidRDefault="00793F66" w:rsidP="000D54A1">
            <w:pPr>
              <w:jc w:val="both"/>
            </w:pPr>
          </w:p>
        </w:tc>
        <w:tc>
          <w:tcPr>
            <w:tcW w:w="2708" w:type="dxa"/>
            <w:vMerge/>
            <w:shd w:val="clear" w:color="auto" w:fill="auto"/>
          </w:tcPr>
          <w:p w:rsidR="00793F66" w:rsidRPr="00DC11F5" w:rsidRDefault="00793F66" w:rsidP="000D54A1">
            <w:pPr>
              <w:jc w:val="both"/>
            </w:pPr>
          </w:p>
        </w:tc>
        <w:tc>
          <w:tcPr>
            <w:tcW w:w="1173" w:type="dxa"/>
            <w:shd w:val="clear" w:color="auto" w:fill="auto"/>
          </w:tcPr>
          <w:p w:rsidR="00793F66" w:rsidRPr="00DC11F5" w:rsidRDefault="00793F66" w:rsidP="000D54A1">
            <w:pPr>
              <w:jc w:val="center"/>
              <w:rPr>
                <w:b/>
              </w:rPr>
            </w:pPr>
            <w:r w:rsidRPr="00DC11F5">
              <w:rPr>
                <w:b/>
              </w:rPr>
              <w:t>ЛЗ</w:t>
            </w:r>
          </w:p>
        </w:tc>
        <w:tc>
          <w:tcPr>
            <w:tcW w:w="1035" w:type="dxa"/>
            <w:shd w:val="clear" w:color="auto" w:fill="auto"/>
          </w:tcPr>
          <w:p w:rsidR="00793F66" w:rsidRPr="00DC11F5" w:rsidRDefault="00793F66" w:rsidP="000D54A1">
            <w:pPr>
              <w:jc w:val="center"/>
              <w:rPr>
                <w:b/>
              </w:rPr>
            </w:pPr>
            <w:r w:rsidRPr="00DC11F5">
              <w:rPr>
                <w:b/>
              </w:rPr>
              <w:t>ПЗ</w:t>
            </w:r>
          </w:p>
        </w:tc>
        <w:tc>
          <w:tcPr>
            <w:tcW w:w="838" w:type="dxa"/>
            <w:shd w:val="clear" w:color="auto" w:fill="auto"/>
          </w:tcPr>
          <w:p w:rsidR="00793F66" w:rsidRPr="00DC11F5" w:rsidRDefault="00793F66" w:rsidP="000D54A1">
            <w:pPr>
              <w:rPr>
                <w:b/>
              </w:rPr>
            </w:pPr>
            <w:proofErr w:type="spellStart"/>
            <w:r w:rsidRPr="00DC11F5">
              <w:rPr>
                <w:b/>
              </w:rPr>
              <w:t>ЛабЗ</w:t>
            </w:r>
            <w:proofErr w:type="spellEnd"/>
          </w:p>
        </w:tc>
        <w:tc>
          <w:tcPr>
            <w:tcW w:w="2142" w:type="dxa"/>
            <w:vMerge/>
            <w:shd w:val="clear" w:color="auto" w:fill="auto"/>
          </w:tcPr>
          <w:p w:rsidR="00793F66" w:rsidRPr="00DC11F5" w:rsidRDefault="00793F66" w:rsidP="000D54A1">
            <w:pPr>
              <w:jc w:val="both"/>
            </w:pPr>
          </w:p>
        </w:tc>
      </w:tr>
      <w:tr w:rsidR="00793F66" w:rsidRPr="00DC11F5" w:rsidTr="000D54A1">
        <w:tc>
          <w:tcPr>
            <w:tcW w:w="8820" w:type="dxa"/>
            <w:gridSpan w:val="6"/>
            <w:shd w:val="clear" w:color="auto" w:fill="auto"/>
          </w:tcPr>
          <w:p w:rsidR="00793F66" w:rsidRPr="00DC11F5" w:rsidRDefault="00793F66" w:rsidP="000D54A1">
            <w:pPr>
              <w:jc w:val="center"/>
            </w:pPr>
            <w:r>
              <w:t>2 семестр</w:t>
            </w:r>
          </w:p>
        </w:tc>
      </w:tr>
      <w:tr w:rsidR="00793F66" w:rsidRPr="00DC11F5" w:rsidTr="000D54A1">
        <w:tc>
          <w:tcPr>
            <w:tcW w:w="924" w:type="dxa"/>
            <w:shd w:val="clear" w:color="auto" w:fill="auto"/>
          </w:tcPr>
          <w:p w:rsidR="00793F66" w:rsidRPr="00DC11F5" w:rsidRDefault="00793F66" w:rsidP="000D54A1">
            <w:pPr>
              <w:pStyle w:val="a3"/>
              <w:numPr>
                <w:ilvl w:val="0"/>
                <w:numId w:val="8"/>
              </w:numPr>
              <w:ind w:left="0"/>
              <w:jc w:val="both"/>
            </w:pPr>
            <w:r>
              <w:t>1</w:t>
            </w:r>
          </w:p>
        </w:tc>
        <w:tc>
          <w:tcPr>
            <w:tcW w:w="2708" w:type="dxa"/>
            <w:shd w:val="clear" w:color="auto" w:fill="auto"/>
          </w:tcPr>
          <w:p w:rsidR="00793F66" w:rsidRPr="00816464" w:rsidRDefault="00793F66" w:rsidP="000D54A1">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1173" w:type="dxa"/>
            <w:shd w:val="clear" w:color="auto" w:fill="auto"/>
          </w:tcPr>
          <w:p w:rsidR="00793F66" w:rsidRDefault="00793F66" w:rsidP="000D54A1">
            <w:pPr>
              <w:jc w:val="center"/>
            </w:pPr>
            <w:r>
              <w:t>1</w:t>
            </w:r>
          </w:p>
          <w:p w:rsidR="00793F66" w:rsidRPr="00DC11F5" w:rsidRDefault="00793F66" w:rsidP="000D54A1">
            <w:pPr>
              <w:jc w:val="center"/>
            </w:pPr>
          </w:p>
        </w:tc>
        <w:tc>
          <w:tcPr>
            <w:tcW w:w="1035" w:type="dxa"/>
            <w:shd w:val="clear" w:color="auto" w:fill="auto"/>
          </w:tcPr>
          <w:p w:rsidR="00793F66" w:rsidRPr="00DC11F5" w:rsidRDefault="00793F66" w:rsidP="000D54A1">
            <w:pPr>
              <w:jc w:val="center"/>
            </w:pPr>
            <w:r>
              <w:t>2</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Pr="00DC11F5" w:rsidRDefault="00793F66" w:rsidP="000D54A1">
            <w:pPr>
              <w:jc w:val="center"/>
            </w:pPr>
            <w:r>
              <w:t>32</w:t>
            </w:r>
          </w:p>
        </w:tc>
      </w:tr>
      <w:tr w:rsidR="00793F66" w:rsidRPr="00DC11F5" w:rsidTr="000D54A1">
        <w:tc>
          <w:tcPr>
            <w:tcW w:w="924" w:type="dxa"/>
            <w:shd w:val="clear" w:color="auto" w:fill="auto"/>
          </w:tcPr>
          <w:p w:rsidR="00793F66" w:rsidRDefault="00793F66" w:rsidP="000D54A1">
            <w:pPr>
              <w:pStyle w:val="a3"/>
              <w:numPr>
                <w:ilvl w:val="0"/>
                <w:numId w:val="8"/>
              </w:numPr>
              <w:ind w:left="0"/>
              <w:jc w:val="both"/>
            </w:pPr>
            <w:r>
              <w:t>2</w:t>
            </w:r>
          </w:p>
        </w:tc>
        <w:tc>
          <w:tcPr>
            <w:tcW w:w="2708" w:type="dxa"/>
            <w:shd w:val="clear" w:color="auto" w:fill="auto"/>
          </w:tcPr>
          <w:p w:rsidR="00793F66" w:rsidRPr="00816464" w:rsidRDefault="00793F66" w:rsidP="000D54A1">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793F66" w:rsidRPr="00DC11F5" w:rsidRDefault="00793F66" w:rsidP="000D54A1">
            <w:pPr>
              <w:jc w:val="center"/>
            </w:pPr>
            <w:r>
              <w:t>1</w:t>
            </w:r>
          </w:p>
        </w:tc>
        <w:tc>
          <w:tcPr>
            <w:tcW w:w="1035" w:type="dxa"/>
            <w:shd w:val="clear" w:color="auto" w:fill="auto"/>
          </w:tcPr>
          <w:p w:rsidR="00793F66" w:rsidRPr="00DC11F5" w:rsidRDefault="00793F66" w:rsidP="000D54A1">
            <w:pPr>
              <w:jc w:val="center"/>
            </w:pPr>
            <w:r>
              <w:t>3</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Pr="00DC11F5" w:rsidRDefault="00793F66" w:rsidP="00793F66">
            <w:pPr>
              <w:jc w:val="center"/>
            </w:pPr>
            <w:r>
              <w:t>32</w:t>
            </w:r>
          </w:p>
        </w:tc>
      </w:tr>
      <w:tr w:rsidR="00793F66" w:rsidRPr="00DC11F5" w:rsidTr="000D54A1">
        <w:tc>
          <w:tcPr>
            <w:tcW w:w="924" w:type="dxa"/>
            <w:shd w:val="clear" w:color="auto" w:fill="auto"/>
          </w:tcPr>
          <w:p w:rsidR="00793F66" w:rsidRDefault="00793F66" w:rsidP="000D54A1">
            <w:pPr>
              <w:pStyle w:val="a3"/>
              <w:numPr>
                <w:ilvl w:val="0"/>
                <w:numId w:val="8"/>
              </w:numPr>
              <w:ind w:left="0"/>
              <w:jc w:val="both"/>
            </w:pPr>
            <w:r>
              <w:t>3</w:t>
            </w:r>
          </w:p>
        </w:tc>
        <w:tc>
          <w:tcPr>
            <w:tcW w:w="2708" w:type="dxa"/>
            <w:shd w:val="clear" w:color="auto" w:fill="auto"/>
          </w:tcPr>
          <w:p w:rsidR="00793F66" w:rsidRPr="00816464" w:rsidRDefault="00793F66" w:rsidP="000D54A1">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793F66" w:rsidRDefault="00793F66" w:rsidP="000D54A1">
            <w:pPr>
              <w:jc w:val="center"/>
            </w:pPr>
            <w:r>
              <w:t>1</w:t>
            </w:r>
          </w:p>
        </w:tc>
        <w:tc>
          <w:tcPr>
            <w:tcW w:w="1035" w:type="dxa"/>
            <w:shd w:val="clear" w:color="auto" w:fill="auto"/>
          </w:tcPr>
          <w:p w:rsidR="00793F66" w:rsidRDefault="00793F66" w:rsidP="000D54A1">
            <w:pPr>
              <w:jc w:val="center"/>
            </w:pPr>
            <w:r>
              <w:t>2</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Default="00793F66" w:rsidP="00793F66">
            <w:pPr>
              <w:jc w:val="center"/>
            </w:pPr>
            <w:r>
              <w:t>30</w:t>
            </w:r>
          </w:p>
        </w:tc>
      </w:tr>
      <w:tr w:rsidR="00793F66" w:rsidRPr="00DC11F5" w:rsidTr="000D54A1">
        <w:tc>
          <w:tcPr>
            <w:tcW w:w="924" w:type="dxa"/>
            <w:shd w:val="clear" w:color="auto" w:fill="auto"/>
          </w:tcPr>
          <w:p w:rsidR="00793F66" w:rsidRDefault="00793F66" w:rsidP="000D54A1">
            <w:pPr>
              <w:pStyle w:val="a3"/>
              <w:numPr>
                <w:ilvl w:val="0"/>
                <w:numId w:val="8"/>
              </w:numPr>
              <w:ind w:left="0"/>
              <w:jc w:val="both"/>
            </w:pPr>
            <w:r>
              <w:t>4</w:t>
            </w:r>
          </w:p>
        </w:tc>
        <w:tc>
          <w:tcPr>
            <w:tcW w:w="2708" w:type="dxa"/>
            <w:shd w:val="clear" w:color="auto" w:fill="auto"/>
          </w:tcPr>
          <w:p w:rsidR="00793F66" w:rsidRPr="00816464" w:rsidRDefault="00793F66" w:rsidP="000D54A1">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lastRenderedPageBreak/>
              <w:t>Дизайн проект и его стадии</w:t>
            </w:r>
          </w:p>
        </w:tc>
        <w:tc>
          <w:tcPr>
            <w:tcW w:w="1173" w:type="dxa"/>
            <w:shd w:val="clear" w:color="auto" w:fill="auto"/>
          </w:tcPr>
          <w:p w:rsidR="00793F66" w:rsidRDefault="00793F66" w:rsidP="000D54A1">
            <w:pPr>
              <w:jc w:val="center"/>
            </w:pPr>
            <w:r>
              <w:lastRenderedPageBreak/>
              <w:t>1</w:t>
            </w:r>
          </w:p>
        </w:tc>
        <w:tc>
          <w:tcPr>
            <w:tcW w:w="1035" w:type="dxa"/>
            <w:shd w:val="clear" w:color="auto" w:fill="auto"/>
          </w:tcPr>
          <w:p w:rsidR="00793F66" w:rsidRDefault="00793F66" w:rsidP="000D54A1">
            <w:pPr>
              <w:jc w:val="center"/>
            </w:pPr>
            <w:r>
              <w:t>3</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Pr="00DC11F5" w:rsidRDefault="00793F66" w:rsidP="00793F66">
            <w:pPr>
              <w:jc w:val="center"/>
            </w:pPr>
            <w:r>
              <w:t>32</w:t>
            </w:r>
          </w:p>
        </w:tc>
      </w:tr>
      <w:tr w:rsidR="00793F66" w:rsidRPr="00DC11F5" w:rsidTr="000D54A1">
        <w:tc>
          <w:tcPr>
            <w:tcW w:w="924" w:type="dxa"/>
            <w:shd w:val="clear" w:color="auto" w:fill="auto"/>
          </w:tcPr>
          <w:p w:rsidR="00793F66" w:rsidRDefault="00793F66" w:rsidP="000D54A1">
            <w:pPr>
              <w:jc w:val="both"/>
            </w:pPr>
          </w:p>
        </w:tc>
        <w:tc>
          <w:tcPr>
            <w:tcW w:w="2708" w:type="dxa"/>
            <w:shd w:val="clear" w:color="auto" w:fill="auto"/>
          </w:tcPr>
          <w:p w:rsidR="00793F66" w:rsidRDefault="00793F66" w:rsidP="000D54A1"/>
          <w:p w:rsidR="00793F66" w:rsidRDefault="00793F66" w:rsidP="000D54A1">
            <w:r>
              <w:t xml:space="preserve">Итого </w:t>
            </w:r>
          </w:p>
          <w:p w:rsidR="00793F66" w:rsidRPr="000472E3" w:rsidRDefault="00793F66" w:rsidP="000D54A1"/>
        </w:tc>
        <w:tc>
          <w:tcPr>
            <w:tcW w:w="1173" w:type="dxa"/>
            <w:shd w:val="clear" w:color="auto" w:fill="auto"/>
          </w:tcPr>
          <w:p w:rsidR="00793F66" w:rsidRDefault="00793F66" w:rsidP="000D54A1">
            <w:pPr>
              <w:jc w:val="center"/>
            </w:pPr>
          </w:p>
          <w:p w:rsidR="00793F66" w:rsidRDefault="00793F66" w:rsidP="000D54A1">
            <w:pPr>
              <w:jc w:val="center"/>
            </w:pPr>
            <w:r>
              <w:t>4</w:t>
            </w:r>
          </w:p>
        </w:tc>
        <w:tc>
          <w:tcPr>
            <w:tcW w:w="1035" w:type="dxa"/>
            <w:shd w:val="clear" w:color="auto" w:fill="auto"/>
          </w:tcPr>
          <w:p w:rsidR="00793F66" w:rsidRDefault="00793F66" w:rsidP="000D54A1">
            <w:pPr>
              <w:jc w:val="center"/>
            </w:pPr>
          </w:p>
          <w:p w:rsidR="00793F66" w:rsidRDefault="00793F66" w:rsidP="000D54A1">
            <w:pPr>
              <w:jc w:val="center"/>
            </w:pPr>
            <w:r>
              <w:t>10</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Default="00793F66" w:rsidP="000D54A1">
            <w:pPr>
              <w:jc w:val="center"/>
            </w:pPr>
          </w:p>
          <w:p w:rsidR="00793F66" w:rsidRDefault="00793F66" w:rsidP="000D54A1">
            <w:pPr>
              <w:jc w:val="center"/>
            </w:pPr>
            <w:r>
              <w:t>126</w:t>
            </w:r>
          </w:p>
        </w:tc>
      </w:tr>
    </w:tbl>
    <w:p w:rsidR="00D00133" w:rsidRDefault="00D00133" w:rsidP="00D00133">
      <w:pPr>
        <w:autoSpaceDE w:val="0"/>
        <w:autoSpaceDN w:val="0"/>
        <w:adjustRightInd w:val="0"/>
        <w:jc w:val="both"/>
      </w:pPr>
    </w:p>
    <w:p w:rsidR="001F15DD" w:rsidRPr="00DC11F5" w:rsidRDefault="001F15DD" w:rsidP="001F15DD">
      <w:pPr>
        <w:pStyle w:val="a3"/>
        <w:ind w:left="1724"/>
        <w:jc w:val="both"/>
        <w:rPr>
          <w:b/>
        </w:rPr>
      </w:pPr>
      <w:r>
        <w:rPr>
          <w:b/>
        </w:rPr>
        <w:t>4.1.3 Очно-з</w:t>
      </w:r>
      <w:r>
        <w:rPr>
          <w:b/>
        </w:rPr>
        <w:t>ао</w:t>
      </w:r>
      <w:r w:rsidRPr="00DC11F5">
        <w:rPr>
          <w:b/>
        </w:rPr>
        <w:t>чная форма обучения</w:t>
      </w:r>
    </w:p>
    <w:p w:rsidR="001F15DD" w:rsidRDefault="001F15DD"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1F15DD" w:rsidRPr="00DC11F5" w:rsidTr="00677307">
        <w:tc>
          <w:tcPr>
            <w:tcW w:w="924" w:type="dxa"/>
            <w:vMerge w:val="restart"/>
            <w:shd w:val="clear" w:color="auto" w:fill="auto"/>
          </w:tcPr>
          <w:p w:rsidR="001F15DD" w:rsidRPr="00DC11F5" w:rsidRDefault="001F15DD" w:rsidP="00677307">
            <w:pPr>
              <w:jc w:val="center"/>
              <w:rPr>
                <w:b/>
              </w:rPr>
            </w:pPr>
          </w:p>
          <w:p w:rsidR="001F15DD" w:rsidRPr="00DC11F5" w:rsidRDefault="001F15DD" w:rsidP="00677307">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1F15DD" w:rsidRPr="00DC11F5" w:rsidRDefault="001F15DD" w:rsidP="00677307">
            <w:pPr>
              <w:jc w:val="center"/>
              <w:rPr>
                <w:b/>
              </w:rPr>
            </w:pPr>
          </w:p>
          <w:p w:rsidR="001F15DD" w:rsidRPr="00DC11F5" w:rsidRDefault="001F15DD" w:rsidP="00677307">
            <w:pPr>
              <w:jc w:val="center"/>
              <w:rPr>
                <w:b/>
              </w:rPr>
            </w:pPr>
            <w:r w:rsidRPr="00DC11F5">
              <w:rPr>
                <w:b/>
              </w:rPr>
              <w:t>Раздел/тема</w:t>
            </w:r>
          </w:p>
        </w:tc>
        <w:tc>
          <w:tcPr>
            <w:tcW w:w="5188" w:type="dxa"/>
            <w:gridSpan w:val="4"/>
            <w:shd w:val="clear" w:color="auto" w:fill="auto"/>
          </w:tcPr>
          <w:p w:rsidR="001F15DD" w:rsidRPr="00DC11F5" w:rsidRDefault="001F15DD" w:rsidP="00677307">
            <w:pPr>
              <w:jc w:val="center"/>
              <w:rPr>
                <w:b/>
              </w:rPr>
            </w:pPr>
            <w:r w:rsidRPr="00DC11F5">
              <w:rPr>
                <w:b/>
              </w:rPr>
              <w:t>Виды учебной работы (в часах)</w:t>
            </w:r>
          </w:p>
        </w:tc>
      </w:tr>
      <w:tr w:rsidR="001F15DD" w:rsidRPr="00DC11F5" w:rsidTr="00677307">
        <w:tc>
          <w:tcPr>
            <w:tcW w:w="924" w:type="dxa"/>
            <w:vMerge/>
            <w:shd w:val="clear" w:color="auto" w:fill="auto"/>
          </w:tcPr>
          <w:p w:rsidR="001F15DD" w:rsidRPr="00DC11F5" w:rsidRDefault="001F15DD" w:rsidP="00677307">
            <w:pPr>
              <w:jc w:val="center"/>
              <w:rPr>
                <w:b/>
              </w:rPr>
            </w:pPr>
          </w:p>
        </w:tc>
        <w:tc>
          <w:tcPr>
            <w:tcW w:w="2708" w:type="dxa"/>
            <w:vMerge/>
            <w:shd w:val="clear" w:color="auto" w:fill="auto"/>
          </w:tcPr>
          <w:p w:rsidR="001F15DD" w:rsidRPr="00DC11F5" w:rsidRDefault="001F15DD" w:rsidP="00677307">
            <w:pPr>
              <w:jc w:val="center"/>
              <w:rPr>
                <w:b/>
              </w:rPr>
            </w:pPr>
          </w:p>
        </w:tc>
        <w:tc>
          <w:tcPr>
            <w:tcW w:w="3046" w:type="dxa"/>
            <w:gridSpan w:val="3"/>
            <w:shd w:val="clear" w:color="auto" w:fill="auto"/>
          </w:tcPr>
          <w:p w:rsidR="001F15DD" w:rsidRPr="00DC11F5" w:rsidRDefault="001F15DD" w:rsidP="00677307">
            <w:pPr>
              <w:jc w:val="center"/>
              <w:rPr>
                <w:b/>
              </w:rPr>
            </w:pPr>
            <w:r w:rsidRPr="00DC11F5">
              <w:rPr>
                <w:b/>
              </w:rPr>
              <w:t>Аудиторная работа</w:t>
            </w:r>
          </w:p>
        </w:tc>
        <w:tc>
          <w:tcPr>
            <w:tcW w:w="2142" w:type="dxa"/>
            <w:vMerge w:val="restart"/>
            <w:shd w:val="clear" w:color="auto" w:fill="auto"/>
          </w:tcPr>
          <w:p w:rsidR="001F15DD" w:rsidRPr="00DC11F5" w:rsidRDefault="001F15DD" w:rsidP="00677307">
            <w:pPr>
              <w:jc w:val="center"/>
              <w:rPr>
                <w:b/>
              </w:rPr>
            </w:pPr>
            <w:r w:rsidRPr="00DC11F5">
              <w:rPr>
                <w:b/>
              </w:rPr>
              <w:t>Самостоятельная работа</w:t>
            </w:r>
          </w:p>
        </w:tc>
      </w:tr>
      <w:tr w:rsidR="001F15DD" w:rsidRPr="00DC11F5" w:rsidTr="00677307">
        <w:tc>
          <w:tcPr>
            <w:tcW w:w="924" w:type="dxa"/>
            <w:vMerge/>
            <w:shd w:val="clear" w:color="auto" w:fill="auto"/>
          </w:tcPr>
          <w:p w:rsidR="001F15DD" w:rsidRPr="00DC11F5" w:rsidRDefault="001F15DD" w:rsidP="00677307">
            <w:pPr>
              <w:jc w:val="both"/>
            </w:pPr>
          </w:p>
        </w:tc>
        <w:tc>
          <w:tcPr>
            <w:tcW w:w="2708" w:type="dxa"/>
            <w:vMerge/>
            <w:shd w:val="clear" w:color="auto" w:fill="auto"/>
          </w:tcPr>
          <w:p w:rsidR="001F15DD" w:rsidRPr="00DC11F5" w:rsidRDefault="001F15DD" w:rsidP="00677307">
            <w:pPr>
              <w:jc w:val="both"/>
            </w:pPr>
          </w:p>
        </w:tc>
        <w:tc>
          <w:tcPr>
            <w:tcW w:w="1173" w:type="dxa"/>
            <w:shd w:val="clear" w:color="auto" w:fill="auto"/>
          </w:tcPr>
          <w:p w:rsidR="001F15DD" w:rsidRPr="00DC11F5" w:rsidRDefault="001F15DD" w:rsidP="00677307">
            <w:pPr>
              <w:jc w:val="center"/>
              <w:rPr>
                <w:b/>
              </w:rPr>
            </w:pPr>
            <w:r w:rsidRPr="00DC11F5">
              <w:rPr>
                <w:b/>
              </w:rPr>
              <w:t>ЛЗ</w:t>
            </w:r>
          </w:p>
        </w:tc>
        <w:tc>
          <w:tcPr>
            <w:tcW w:w="1035" w:type="dxa"/>
            <w:shd w:val="clear" w:color="auto" w:fill="auto"/>
          </w:tcPr>
          <w:p w:rsidR="001F15DD" w:rsidRPr="00DC11F5" w:rsidRDefault="001F15DD" w:rsidP="00677307">
            <w:pPr>
              <w:jc w:val="center"/>
              <w:rPr>
                <w:b/>
              </w:rPr>
            </w:pPr>
            <w:r w:rsidRPr="00DC11F5">
              <w:rPr>
                <w:b/>
              </w:rPr>
              <w:t>ПЗ</w:t>
            </w:r>
          </w:p>
        </w:tc>
        <w:tc>
          <w:tcPr>
            <w:tcW w:w="838" w:type="dxa"/>
            <w:shd w:val="clear" w:color="auto" w:fill="auto"/>
          </w:tcPr>
          <w:p w:rsidR="001F15DD" w:rsidRPr="00DC11F5" w:rsidRDefault="001F15DD" w:rsidP="00677307">
            <w:pPr>
              <w:rPr>
                <w:b/>
              </w:rPr>
            </w:pPr>
            <w:proofErr w:type="spellStart"/>
            <w:r w:rsidRPr="00DC11F5">
              <w:rPr>
                <w:b/>
              </w:rPr>
              <w:t>ЛабЗ</w:t>
            </w:r>
            <w:proofErr w:type="spellEnd"/>
          </w:p>
        </w:tc>
        <w:tc>
          <w:tcPr>
            <w:tcW w:w="2142" w:type="dxa"/>
            <w:vMerge/>
            <w:shd w:val="clear" w:color="auto" w:fill="auto"/>
          </w:tcPr>
          <w:p w:rsidR="001F15DD" w:rsidRPr="00DC11F5" w:rsidRDefault="001F15DD" w:rsidP="00677307">
            <w:pPr>
              <w:jc w:val="both"/>
            </w:pPr>
          </w:p>
        </w:tc>
      </w:tr>
      <w:tr w:rsidR="001F15DD" w:rsidRPr="00DC11F5" w:rsidTr="00677307">
        <w:tc>
          <w:tcPr>
            <w:tcW w:w="8820" w:type="dxa"/>
            <w:gridSpan w:val="6"/>
            <w:shd w:val="clear" w:color="auto" w:fill="auto"/>
          </w:tcPr>
          <w:p w:rsidR="001F15DD" w:rsidRPr="00DC11F5" w:rsidRDefault="001F15DD" w:rsidP="00677307">
            <w:pPr>
              <w:jc w:val="center"/>
            </w:pPr>
            <w:r>
              <w:t>2 семестр</w:t>
            </w:r>
          </w:p>
        </w:tc>
      </w:tr>
      <w:tr w:rsidR="001F15DD" w:rsidRPr="00DC11F5" w:rsidTr="00677307">
        <w:tc>
          <w:tcPr>
            <w:tcW w:w="924" w:type="dxa"/>
            <w:shd w:val="clear" w:color="auto" w:fill="auto"/>
          </w:tcPr>
          <w:p w:rsidR="001F15DD" w:rsidRPr="00DC11F5" w:rsidRDefault="001F15DD" w:rsidP="00677307">
            <w:pPr>
              <w:pStyle w:val="a3"/>
              <w:numPr>
                <w:ilvl w:val="0"/>
                <w:numId w:val="8"/>
              </w:numPr>
              <w:ind w:left="0"/>
              <w:jc w:val="both"/>
            </w:pPr>
            <w:r>
              <w:t>1</w:t>
            </w:r>
          </w:p>
        </w:tc>
        <w:tc>
          <w:tcPr>
            <w:tcW w:w="2708" w:type="dxa"/>
            <w:shd w:val="clear" w:color="auto" w:fill="auto"/>
          </w:tcPr>
          <w:p w:rsidR="001F15DD" w:rsidRPr="00816464" w:rsidRDefault="001F15DD" w:rsidP="0067730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1173" w:type="dxa"/>
            <w:shd w:val="clear" w:color="auto" w:fill="auto"/>
          </w:tcPr>
          <w:p w:rsidR="001F15DD" w:rsidRDefault="001F15DD" w:rsidP="00677307">
            <w:pPr>
              <w:jc w:val="center"/>
            </w:pPr>
            <w:r>
              <w:t>1</w:t>
            </w:r>
          </w:p>
          <w:p w:rsidR="001F15DD" w:rsidRPr="00DC11F5" w:rsidRDefault="001F15DD" w:rsidP="00677307">
            <w:pPr>
              <w:jc w:val="center"/>
            </w:pPr>
          </w:p>
        </w:tc>
        <w:tc>
          <w:tcPr>
            <w:tcW w:w="1035" w:type="dxa"/>
            <w:shd w:val="clear" w:color="auto" w:fill="auto"/>
          </w:tcPr>
          <w:p w:rsidR="001F15DD" w:rsidRPr="00DC11F5"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Pr="00DC11F5" w:rsidRDefault="001F15DD" w:rsidP="00677307">
            <w:pPr>
              <w:jc w:val="center"/>
            </w:pPr>
            <w:r>
              <w:t>30</w:t>
            </w:r>
          </w:p>
        </w:tc>
      </w:tr>
      <w:tr w:rsidR="001F15DD" w:rsidRPr="00DC11F5" w:rsidTr="00677307">
        <w:tc>
          <w:tcPr>
            <w:tcW w:w="924" w:type="dxa"/>
            <w:shd w:val="clear" w:color="auto" w:fill="auto"/>
          </w:tcPr>
          <w:p w:rsidR="001F15DD" w:rsidRDefault="001F15DD" w:rsidP="00677307">
            <w:pPr>
              <w:pStyle w:val="a3"/>
              <w:numPr>
                <w:ilvl w:val="0"/>
                <w:numId w:val="8"/>
              </w:numPr>
              <w:ind w:left="0"/>
              <w:jc w:val="both"/>
            </w:pPr>
            <w:r>
              <w:t>2</w:t>
            </w:r>
          </w:p>
        </w:tc>
        <w:tc>
          <w:tcPr>
            <w:tcW w:w="2708" w:type="dxa"/>
            <w:shd w:val="clear" w:color="auto" w:fill="auto"/>
          </w:tcPr>
          <w:p w:rsidR="001F15DD" w:rsidRPr="00816464" w:rsidRDefault="001F15DD" w:rsidP="00677307">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1F15DD" w:rsidRPr="00DC11F5" w:rsidRDefault="001F15DD" w:rsidP="00677307">
            <w:pPr>
              <w:jc w:val="center"/>
            </w:pPr>
            <w:r>
              <w:t>2</w:t>
            </w:r>
          </w:p>
        </w:tc>
        <w:tc>
          <w:tcPr>
            <w:tcW w:w="1035" w:type="dxa"/>
            <w:shd w:val="clear" w:color="auto" w:fill="auto"/>
          </w:tcPr>
          <w:p w:rsidR="001F15DD" w:rsidRPr="00DC11F5"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Pr="00DC11F5" w:rsidRDefault="001F15DD" w:rsidP="001F15DD">
            <w:pPr>
              <w:jc w:val="center"/>
            </w:pPr>
            <w:r>
              <w:t>3</w:t>
            </w:r>
            <w:r>
              <w:t>1</w:t>
            </w:r>
          </w:p>
        </w:tc>
      </w:tr>
      <w:tr w:rsidR="001F15DD" w:rsidRPr="00DC11F5" w:rsidTr="00677307">
        <w:tc>
          <w:tcPr>
            <w:tcW w:w="924" w:type="dxa"/>
            <w:shd w:val="clear" w:color="auto" w:fill="auto"/>
          </w:tcPr>
          <w:p w:rsidR="001F15DD" w:rsidRDefault="001F15DD" w:rsidP="00677307">
            <w:pPr>
              <w:pStyle w:val="a3"/>
              <w:numPr>
                <w:ilvl w:val="0"/>
                <w:numId w:val="8"/>
              </w:numPr>
              <w:ind w:left="0"/>
              <w:jc w:val="both"/>
            </w:pPr>
            <w:r>
              <w:t>3</w:t>
            </w:r>
          </w:p>
        </w:tc>
        <w:tc>
          <w:tcPr>
            <w:tcW w:w="2708" w:type="dxa"/>
            <w:shd w:val="clear" w:color="auto" w:fill="auto"/>
          </w:tcPr>
          <w:p w:rsidR="001F15DD" w:rsidRPr="00816464" w:rsidRDefault="001F15DD" w:rsidP="00677307">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1F15DD" w:rsidRDefault="001F15DD" w:rsidP="00677307">
            <w:pPr>
              <w:jc w:val="center"/>
            </w:pPr>
            <w:r>
              <w:t>1</w:t>
            </w:r>
          </w:p>
        </w:tc>
        <w:tc>
          <w:tcPr>
            <w:tcW w:w="1035" w:type="dxa"/>
            <w:shd w:val="clear" w:color="auto" w:fill="auto"/>
          </w:tcPr>
          <w:p w:rsidR="001F15DD"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Default="001F15DD" w:rsidP="00677307">
            <w:pPr>
              <w:jc w:val="center"/>
            </w:pPr>
            <w:r>
              <w:t>3</w:t>
            </w:r>
            <w:r>
              <w:t>1</w:t>
            </w:r>
          </w:p>
        </w:tc>
        <w:bookmarkStart w:id="0" w:name="_GoBack"/>
        <w:bookmarkEnd w:id="0"/>
      </w:tr>
      <w:tr w:rsidR="001F15DD" w:rsidRPr="00DC11F5" w:rsidTr="00677307">
        <w:tc>
          <w:tcPr>
            <w:tcW w:w="924" w:type="dxa"/>
            <w:shd w:val="clear" w:color="auto" w:fill="auto"/>
          </w:tcPr>
          <w:p w:rsidR="001F15DD" w:rsidRDefault="001F15DD" w:rsidP="00677307">
            <w:pPr>
              <w:pStyle w:val="a3"/>
              <w:numPr>
                <w:ilvl w:val="0"/>
                <w:numId w:val="8"/>
              </w:numPr>
              <w:ind w:left="0"/>
              <w:jc w:val="both"/>
            </w:pPr>
            <w:r>
              <w:t>4</w:t>
            </w:r>
          </w:p>
        </w:tc>
        <w:tc>
          <w:tcPr>
            <w:tcW w:w="2708" w:type="dxa"/>
            <w:shd w:val="clear" w:color="auto" w:fill="auto"/>
          </w:tcPr>
          <w:p w:rsidR="001F15DD" w:rsidRPr="00816464" w:rsidRDefault="001F15DD" w:rsidP="00677307">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1F15DD" w:rsidRDefault="001F15DD" w:rsidP="00677307">
            <w:pPr>
              <w:jc w:val="center"/>
            </w:pPr>
            <w:r>
              <w:t>2</w:t>
            </w:r>
          </w:p>
        </w:tc>
        <w:tc>
          <w:tcPr>
            <w:tcW w:w="1035" w:type="dxa"/>
            <w:shd w:val="clear" w:color="auto" w:fill="auto"/>
          </w:tcPr>
          <w:p w:rsidR="001F15DD"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Pr="00DC11F5" w:rsidRDefault="001F15DD" w:rsidP="00677307">
            <w:pPr>
              <w:jc w:val="center"/>
            </w:pPr>
            <w:r>
              <w:t>3</w:t>
            </w:r>
            <w:r>
              <w:t>1</w:t>
            </w:r>
          </w:p>
        </w:tc>
      </w:tr>
      <w:tr w:rsidR="001F15DD" w:rsidRPr="00DC11F5" w:rsidTr="00677307">
        <w:tc>
          <w:tcPr>
            <w:tcW w:w="924" w:type="dxa"/>
            <w:shd w:val="clear" w:color="auto" w:fill="auto"/>
          </w:tcPr>
          <w:p w:rsidR="001F15DD" w:rsidRDefault="001F15DD" w:rsidP="00677307">
            <w:pPr>
              <w:jc w:val="both"/>
            </w:pPr>
          </w:p>
        </w:tc>
        <w:tc>
          <w:tcPr>
            <w:tcW w:w="2708" w:type="dxa"/>
            <w:shd w:val="clear" w:color="auto" w:fill="auto"/>
          </w:tcPr>
          <w:p w:rsidR="001F15DD" w:rsidRDefault="001F15DD" w:rsidP="00677307"/>
          <w:p w:rsidR="001F15DD" w:rsidRDefault="001F15DD" w:rsidP="00677307">
            <w:r>
              <w:t xml:space="preserve">Итого </w:t>
            </w:r>
          </w:p>
          <w:p w:rsidR="001F15DD" w:rsidRPr="000472E3" w:rsidRDefault="001F15DD" w:rsidP="00677307"/>
        </w:tc>
        <w:tc>
          <w:tcPr>
            <w:tcW w:w="1173" w:type="dxa"/>
            <w:shd w:val="clear" w:color="auto" w:fill="auto"/>
          </w:tcPr>
          <w:p w:rsidR="001F15DD" w:rsidRDefault="001F15DD" w:rsidP="00677307">
            <w:pPr>
              <w:jc w:val="center"/>
            </w:pPr>
          </w:p>
          <w:p w:rsidR="001F15DD" w:rsidRDefault="001F15DD" w:rsidP="00677307">
            <w:pPr>
              <w:jc w:val="center"/>
            </w:pPr>
            <w:r>
              <w:t>6</w:t>
            </w:r>
          </w:p>
        </w:tc>
        <w:tc>
          <w:tcPr>
            <w:tcW w:w="1035" w:type="dxa"/>
            <w:shd w:val="clear" w:color="auto" w:fill="auto"/>
          </w:tcPr>
          <w:p w:rsidR="001F15DD" w:rsidRDefault="001F15DD" w:rsidP="00677307">
            <w:pPr>
              <w:jc w:val="center"/>
            </w:pPr>
          </w:p>
          <w:p w:rsidR="001F15DD" w:rsidRDefault="001F15DD" w:rsidP="00677307">
            <w:pPr>
              <w:jc w:val="center"/>
            </w:pPr>
            <w:r>
              <w:t>1</w:t>
            </w:r>
            <w:r>
              <w:t>2</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Default="001F15DD" w:rsidP="00677307">
            <w:pPr>
              <w:jc w:val="center"/>
            </w:pPr>
          </w:p>
          <w:p w:rsidR="001F15DD" w:rsidRDefault="001F15DD" w:rsidP="00677307">
            <w:pPr>
              <w:jc w:val="center"/>
            </w:pPr>
            <w:r>
              <w:t>12</w:t>
            </w:r>
            <w:r>
              <w:t>3</w:t>
            </w:r>
          </w:p>
        </w:tc>
      </w:tr>
    </w:tbl>
    <w:p w:rsidR="001F15DD" w:rsidRPr="000F440F" w:rsidRDefault="001F15DD"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423" w:type="dxa"/>
            <w:shd w:val="clear" w:color="auto" w:fill="auto"/>
          </w:tcPr>
          <w:p w:rsidR="00DA0D40" w:rsidRPr="005D16B3" w:rsidRDefault="00DA0D40" w:rsidP="00DA0D40">
            <w:pPr>
              <w:jc w:val="both"/>
              <w:rPr>
                <w:b/>
                <w:bCs/>
                <w:lang w:eastAsia="en-US"/>
              </w:rPr>
            </w:pPr>
            <w:r>
              <w:t>Философские категории искусства. Место дизайна в системе пространственных искусств. Техническая эстетика как научная дисциплина.</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 xml:space="preserve">История становления </w:t>
            </w:r>
            <w:r w:rsidRPr="00DA0D40">
              <w:rPr>
                <w:rFonts w:ascii="Times New Roman" w:hAnsi="Times New Roman"/>
                <w:sz w:val="24"/>
                <w:szCs w:val="24"/>
              </w:rPr>
              <w:lastRenderedPageBreak/>
              <w:t>и эволюции дизайна</w:t>
            </w:r>
          </w:p>
        </w:tc>
        <w:tc>
          <w:tcPr>
            <w:tcW w:w="6423" w:type="dxa"/>
            <w:shd w:val="clear" w:color="auto" w:fill="auto"/>
          </w:tcPr>
          <w:p w:rsidR="004D7005" w:rsidRDefault="004D7005" w:rsidP="00DA0D40">
            <w:pPr>
              <w:tabs>
                <w:tab w:val="left" w:pos="851"/>
              </w:tabs>
              <w:jc w:val="both"/>
            </w:pPr>
            <w:r>
              <w:lastRenderedPageBreak/>
              <w:t xml:space="preserve"> Дизайн I-й пол. XX в. Пионеры и первые школы дизайна</w:t>
            </w:r>
          </w:p>
          <w:p w:rsidR="00DA0D40" w:rsidRDefault="004D7005" w:rsidP="00DA0D40">
            <w:pPr>
              <w:tabs>
                <w:tab w:val="left" w:pos="851"/>
              </w:tabs>
              <w:jc w:val="both"/>
            </w:pPr>
            <w:r>
              <w:lastRenderedPageBreak/>
              <w:t>Дизайн индустриального и постиндустриального общества.</w:t>
            </w:r>
          </w:p>
          <w:p w:rsidR="004D7005" w:rsidRPr="007B023B" w:rsidRDefault="004D7005" w:rsidP="00DA0D40">
            <w:pPr>
              <w:tabs>
                <w:tab w:val="left" w:pos="851"/>
              </w:tabs>
              <w:jc w:val="both"/>
            </w:pP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423" w:type="dxa"/>
            <w:shd w:val="clear" w:color="auto" w:fill="auto"/>
          </w:tcPr>
          <w:p w:rsidR="00DA0D40" w:rsidRDefault="004D7005" w:rsidP="00DA0D40">
            <w:pPr>
              <w:tabs>
                <w:tab w:val="left" w:pos="851"/>
              </w:tabs>
              <w:jc w:val="both"/>
            </w:pPr>
            <w:r>
              <w:t>Специфика проектно-художественной деятельности дизайнера.</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423" w:type="dxa"/>
            <w:shd w:val="clear" w:color="auto" w:fill="auto"/>
          </w:tcPr>
          <w:p w:rsidR="00DA0D40" w:rsidRDefault="004D7005" w:rsidP="00DA0D40">
            <w:pPr>
              <w:tabs>
                <w:tab w:val="left" w:pos="851"/>
              </w:tabs>
              <w:jc w:val="both"/>
            </w:pPr>
            <w:r>
              <w:t xml:space="preserve">Мода и стиль в дизайне. Задание на проектирование. </w:t>
            </w:r>
            <w:proofErr w:type="spellStart"/>
            <w:r>
              <w:t>Предпроектные</w:t>
            </w:r>
            <w:proofErr w:type="spellEnd"/>
            <w:r>
              <w:t xml:space="preserve"> исследования. Фор-</w:t>
            </w:r>
            <w:proofErr w:type="spellStart"/>
            <w:r>
              <w:t>зскиз</w:t>
            </w:r>
            <w:proofErr w:type="spellEnd"/>
            <w:r>
              <w:t xml:space="preserve"> и дизайн концепция. Эскизное проектирование. Художественно-конструкторский проект. Рабочий проект, макет.</w:t>
            </w:r>
          </w:p>
        </w:tc>
      </w:tr>
    </w:tbl>
    <w:p w:rsidR="0080349C" w:rsidRDefault="0080349C" w:rsidP="007D3550">
      <w:pPr>
        <w:autoSpaceDE w:val="0"/>
        <w:autoSpaceDN w:val="0"/>
        <w:adjustRightInd w:val="0"/>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A0D40" w:rsidRPr="002D0F2F" w:rsidTr="006774E3">
        <w:tc>
          <w:tcPr>
            <w:tcW w:w="817" w:type="dxa"/>
            <w:shd w:val="clear" w:color="auto" w:fill="auto"/>
          </w:tcPr>
          <w:p w:rsidR="00DA0D40" w:rsidRPr="002D0F2F" w:rsidRDefault="00DA0D40" w:rsidP="00DA0D40">
            <w:pPr>
              <w:pStyle w:val="a3"/>
              <w:ind w:left="0"/>
            </w:pPr>
            <w:r>
              <w:t>1.</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344" w:type="dxa"/>
            <w:shd w:val="clear" w:color="auto" w:fill="auto"/>
          </w:tcPr>
          <w:p w:rsidR="00DA0D40" w:rsidRPr="00D862BD" w:rsidRDefault="00DA0D40" w:rsidP="00DA0D40">
            <w:pPr>
              <w:tabs>
                <w:tab w:val="left" w:pos="1571"/>
              </w:tabs>
              <w:jc w:val="both"/>
            </w:pPr>
            <w:r>
              <w:t>Дизайн и культура общества. Дизайн как категория эстетической деятельности и художественная коммуникация.</w:t>
            </w:r>
          </w:p>
        </w:tc>
      </w:tr>
      <w:tr w:rsidR="00DA0D40" w:rsidRPr="002D0F2F" w:rsidTr="006774E3">
        <w:tc>
          <w:tcPr>
            <w:tcW w:w="817" w:type="dxa"/>
            <w:shd w:val="clear" w:color="auto" w:fill="auto"/>
          </w:tcPr>
          <w:p w:rsidR="00DA0D40" w:rsidRDefault="00DA0D40" w:rsidP="00DA0D40">
            <w:pPr>
              <w:pStyle w:val="a3"/>
              <w:ind w:left="0"/>
            </w:pPr>
            <w:r>
              <w:t>2.</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344" w:type="dxa"/>
            <w:shd w:val="clear" w:color="auto" w:fill="auto"/>
          </w:tcPr>
          <w:p w:rsidR="00DA0D40" w:rsidRPr="000B2E6F" w:rsidRDefault="00DA0D40" w:rsidP="00DA0D40">
            <w:pPr>
              <w:tabs>
                <w:tab w:val="left" w:pos="1571"/>
              </w:tabs>
              <w:jc w:val="both"/>
            </w:pPr>
            <w:r>
              <w:t>Ремесленное производство в средние века и эпоху Возрождения. Предпосылки создания машинной техники в XYII в. Промышленная революция в Европе. Открытия и изобретения в кон. XYIII – нач. XIX вв.</w:t>
            </w:r>
          </w:p>
        </w:tc>
      </w:tr>
      <w:tr w:rsidR="00DA0D40" w:rsidRPr="002D0F2F" w:rsidTr="006774E3">
        <w:tc>
          <w:tcPr>
            <w:tcW w:w="817" w:type="dxa"/>
            <w:shd w:val="clear" w:color="auto" w:fill="auto"/>
          </w:tcPr>
          <w:p w:rsidR="00DA0D40" w:rsidRPr="002D0F2F" w:rsidRDefault="00DA0D40" w:rsidP="00DA0D40">
            <w:pPr>
              <w:pStyle w:val="a3"/>
              <w:numPr>
                <w:ilvl w:val="0"/>
                <w:numId w:val="9"/>
              </w:numPr>
              <w:ind w:left="0"/>
              <w:jc w:val="both"/>
            </w:pPr>
            <w:r>
              <w:t>3.</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344" w:type="dxa"/>
            <w:shd w:val="clear" w:color="auto" w:fill="auto"/>
          </w:tcPr>
          <w:p w:rsidR="00DA0D40" w:rsidRPr="005D16B3" w:rsidRDefault="00DA0D40" w:rsidP="00DA0D40">
            <w:pPr>
              <w:jc w:val="both"/>
            </w:pPr>
            <w:r w:rsidRPr="0080349C">
              <w:t xml:space="preserve">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 </w:t>
            </w:r>
          </w:p>
        </w:tc>
      </w:tr>
      <w:tr w:rsidR="00DA0D40" w:rsidRPr="002D0F2F" w:rsidTr="006774E3">
        <w:tc>
          <w:tcPr>
            <w:tcW w:w="817" w:type="dxa"/>
            <w:shd w:val="clear" w:color="auto" w:fill="auto"/>
          </w:tcPr>
          <w:p w:rsidR="00DA0D40" w:rsidRPr="002D0F2F" w:rsidRDefault="00DA0D40" w:rsidP="00DA0D40">
            <w:pPr>
              <w:pStyle w:val="a3"/>
              <w:numPr>
                <w:ilvl w:val="0"/>
                <w:numId w:val="9"/>
              </w:numPr>
              <w:ind w:left="0"/>
              <w:jc w:val="both"/>
            </w:pPr>
            <w:r>
              <w:t>4.</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344" w:type="dxa"/>
            <w:shd w:val="clear" w:color="auto" w:fill="auto"/>
          </w:tcPr>
          <w:p w:rsidR="00DA0D40" w:rsidRDefault="004D7005" w:rsidP="00DA0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Дизайн проект и его стадии.</w:t>
            </w:r>
          </w:p>
          <w:p w:rsidR="004D7005" w:rsidRPr="0043237D" w:rsidRDefault="004D7005" w:rsidP="00DA0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 xml:space="preserve">Из истории </w:t>
            </w:r>
            <w:proofErr w:type="spellStart"/>
            <w:r>
              <w:t>колористики</w:t>
            </w:r>
            <w:proofErr w:type="spellEnd"/>
            <w:r>
              <w:t xml:space="preserve">. Законы цветовой гармонии. Психология восприятия цвета человеком. Восприятие цвета. </w:t>
            </w:r>
            <w:proofErr w:type="spellStart"/>
            <w:r>
              <w:t>Суперграфика</w:t>
            </w:r>
            <w:proofErr w:type="spellEnd"/>
            <w:r>
              <w:t>. Функциональная роль цвета. Цвет как условие для производительности труда.</w:t>
            </w:r>
          </w:p>
        </w:tc>
      </w:tr>
    </w:tbl>
    <w:p w:rsidR="00DA0D40" w:rsidRDefault="00DA0D40" w:rsidP="004E5484">
      <w:pPr>
        <w:autoSpaceDE w:val="0"/>
        <w:autoSpaceDN w:val="0"/>
        <w:adjustRightInd w:val="0"/>
        <w:rPr>
          <w:b/>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DA0D40" w:rsidRPr="00D862BD" w:rsidTr="0001303E">
        <w:tc>
          <w:tcPr>
            <w:tcW w:w="817" w:type="dxa"/>
            <w:shd w:val="clear" w:color="auto" w:fill="auto"/>
          </w:tcPr>
          <w:p w:rsidR="00DA0D40" w:rsidRPr="002D0F2F" w:rsidRDefault="00DA0D40" w:rsidP="00DA0D40">
            <w:pPr>
              <w:pStyle w:val="a3"/>
              <w:ind w:left="0"/>
            </w:pPr>
            <w:r>
              <w:t>1.</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344" w:type="dxa"/>
            <w:shd w:val="clear" w:color="auto" w:fill="auto"/>
          </w:tcPr>
          <w:p w:rsidR="00DA0D40" w:rsidRPr="00D862BD" w:rsidRDefault="00DA0D40" w:rsidP="00DA0D40">
            <w:pPr>
              <w:tabs>
                <w:tab w:val="left" w:pos="1571"/>
              </w:tabs>
              <w:jc w:val="both"/>
            </w:pPr>
            <w:r w:rsidRPr="00DA0D40">
              <w:t xml:space="preserve">Дизайн как средство </w:t>
            </w:r>
            <w:proofErr w:type="spellStart"/>
            <w:r w:rsidRPr="00DA0D40">
              <w:t>гуманизации</w:t>
            </w:r>
            <w:proofErr w:type="spellEnd"/>
            <w:r w:rsidRPr="00DA0D40">
              <w:t xml:space="preserve"> техники. </w:t>
            </w:r>
            <w:proofErr w:type="spellStart"/>
            <w:r w:rsidRPr="00DA0D40">
              <w:t>Социальноэкономические</w:t>
            </w:r>
            <w:proofErr w:type="spellEnd"/>
            <w:r w:rsidRPr="00DA0D40">
              <w:t xml:space="preserve"> функции дизайна.</w:t>
            </w:r>
            <w:r w:rsidRPr="00D862BD">
              <w:tab/>
            </w:r>
          </w:p>
        </w:tc>
      </w:tr>
      <w:tr w:rsidR="00DA0D40" w:rsidRPr="000B2E6F" w:rsidTr="0001303E">
        <w:tc>
          <w:tcPr>
            <w:tcW w:w="817" w:type="dxa"/>
            <w:shd w:val="clear" w:color="auto" w:fill="auto"/>
          </w:tcPr>
          <w:p w:rsidR="00DA0D40" w:rsidRDefault="00DA0D40" w:rsidP="00DA0D40">
            <w:pPr>
              <w:pStyle w:val="a3"/>
              <w:ind w:left="0"/>
            </w:pPr>
            <w:r>
              <w:t>2.</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344" w:type="dxa"/>
            <w:shd w:val="clear" w:color="auto" w:fill="auto"/>
          </w:tcPr>
          <w:p w:rsidR="00DA0D40" w:rsidRDefault="00DA0D40" w:rsidP="00DA0D40">
            <w:pPr>
              <w:tabs>
                <w:tab w:val="left" w:pos="1571"/>
              </w:tabs>
              <w:jc w:val="both"/>
            </w:pPr>
            <w:r>
              <w:t>Идеи дизайна в эпоху промышленных революций. Связь истории дизайна с историей научно-технического прогресса</w:t>
            </w:r>
            <w:r w:rsidR="004D7005">
              <w:t>.</w:t>
            </w:r>
          </w:p>
          <w:p w:rsidR="004D7005" w:rsidRPr="000B2E6F" w:rsidRDefault="004D7005" w:rsidP="00DA0D40">
            <w:pPr>
              <w:tabs>
                <w:tab w:val="left" w:pos="1571"/>
              </w:tabs>
              <w:jc w:val="both"/>
            </w:pPr>
          </w:p>
        </w:tc>
      </w:tr>
      <w:tr w:rsidR="00DA0D40" w:rsidRPr="000B2E6F" w:rsidTr="0001303E">
        <w:tc>
          <w:tcPr>
            <w:tcW w:w="817" w:type="dxa"/>
            <w:shd w:val="clear" w:color="auto" w:fill="auto"/>
          </w:tcPr>
          <w:p w:rsidR="00DA0D40" w:rsidRPr="002D0F2F" w:rsidRDefault="00DA0D40" w:rsidP="00DA0D40">
            <w:pPr>
              <w:pStyle w:val="a3"/>
              <w:ind w:left="0"/>
              <w:jc w:val="both"/>
            </w:pPr>
            <w:r>
              <w:t>3.</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344" w:type="dxa"/>
            <w:shd w:val="clear" w:color="auto" w:fill="auto"/>
          </w:tcPr>
          <w:p w:rsidR="00DA0D40" w:rsidRPr="005D16B3" w:rsidRDefault="00DA0D40" w:rsidP="00DA0D40">
            <w:pPr>
              <w:jc w:val="both"/>
            </w:pPr>
            <w:r w:rsidRPr="0080349C">
              <w:t>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w:t>
            </w:r>
          </w:p>
        </w:tc>
      </w:tr>
      <w:tr w:rsidR="00DA0D40" w:rsidRPr="0092641C" w:rsidTr="0001303E">
        <w:tc>
          <w:tcPr>
            <w:tcW w:w="817" w:type="dxa"/>
            <w:shd w:val="clear" w:color="auto" w:fill="auto"/>
          </w:tcPr>
          <w:p w:rsidR="00DA0D40" w:rsidRPr="002D0F2F" w:rsidRDefault="00DA0D40" w:rsidP="00DA0D40">
            <w:pPr>
              <w:pStyle w:val="a3"/>
              <w:ind w:left="0"/>
              <w:jc w:val="both"/>
            </w:pPr>
            <w:r>
              <w:t>4.</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344" w:type="dxa"/>
            <w:shd w:val="clear" w:color="auto" w:fill="auto"/>
          </w:tcPr>
          <w:p w:rsidR="004D7005" w:rsidRDefault="004D7005" w:rsidP="00DA0D40">
            <w:pPr>
              <w:jc w:val="both"/>
            </w:pPr>
            <w:r>
              <w:t>Понятие «фирменный стиль». Брэнд и его составляющие. Системный дизайн. Визуальная коммуникация</w:t>
            </w:r>
          </w:p>
          <w:p w:rsidR="00DA0D40" w:rsidRPr="00EB3EC4" w:rsidRDefault="004D7005" w:rsidP="00DA0D40">
            <w:pPr>
              <w:jc w:val="both"/>
            </w:pPr>
            <w:proofErr w:type="spellStart"/>
            <w:r>
              <w:t>Экодизайн</w:t>
            </w:r>
            <w:proofErr w:type="spellEnd"/>
            <w:r>
              <w:t xml:space="preserve"> – требования времени.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Default="00FC254F" w:rsidP="00E562B2">
      <w:pPr>
        <w:jc w:val="both"/>
        <w:rPr>
          <w:color w:val="000000"/>
          <w:shd w:val="clear" w:color="auto" w:fill="FFFFFF"/>
        </w:rPr>
      </w:pPr>
    </w:p>
    <w:p w:rsidR="00FC254F" w:rsidRPr="004D7005" w:rsidRDefault="00FC254F" w:rsidP="004D7005">
      <w:pPr>
        <w:pStyle w:val="a3"/>
        <w:numPr>
          <w:ilvl w:val="0"/>
          <w:numId w:val="26"/>
        </w:numPr>
        <w:jc w:val="both"/>
        <w:rPr>
          <w:color w:val="000000"/>
          <w:shd w:val="clear" w:color="auto" w:fill="FFFFFF"/>
        </w:rPr>
      </w:pPr>
      <w:proofErr w:type="spellStart"/>
      <w:r w:rsidRPr="004D7005">
        <w:rPr>
          <w:color w:val="000000"/>
          <w:shd w:val="clear" w:color="auto" w:fill="FFFFFF"/>
        </w:rPr>
        <w:t>Аверченков</w:t>
      </w:r>
      <w:proofErr w:type="spellEnd"/>
      <w:r w:rsidRPr="004D7005">
        <w:rPr>
          <w:color w:val="000000"/>
          <w:shd w:val="clear" w:color="auto" w:fill="FFFFFF"/>
        </w:rPr>
        <w:t xml:space="preserve"> В.И. Основы научного творчества</w:t>
      </w:r>
      <w:proofErr w:type="gramStart"/>
      <w:r w:rsidRPr="004D7005">
        <w:rPr>
          <w:color w:val="000000"/>
          <w:shd w:val="clear" w:color="auto" w:fill="FFFFFF"/>
        </w:rPr>
        <w:t xml:space="preserve"> :</w:t>
      </w:r>
      <w:proofErr w:type="gramEnd"/>
      <w:r w:rsidRPr="004D7005">
        <w:rPr>
          <w:color w:val="000000"/>
          <w:shd w:val="clear" w:color="auto" w:fill="FFFFFF"/>
        </w:rPr>
        <w:t xml:space="preserve"> учебное пособие / </w:t>
      </w:r>
      <w:proofErr w:type="spellStart"/>
      <w:r w:rsidRPr="004D7005">
        <w:rPr>
          <w:color w:val="000000"/>
          <w:shd w:val="clear" w:color="auto" w:fill="FFFFFF"/>
        </w:rPr>
        <w:t>Аверченков</w:t>
      </w:r>
      <w:proofErr w:type="spellEnd"/>
      <w:r w:rsidRPr="004D7005">
        <w:rPr>
          <w:color w:val="000000"/>
          <w:shd w:val="clear" w:color="auto" w:fill="FFFFFF"/>
        </w:rPr>
        <w:t xml:space="preserve"> В.И., Малахов Ю.А.. — Брянск : Брянский государственный технический университет, 2012. — 156 c. — Текст</w:t>
      </w:r>
      <w:proofErr w:type="gramStart"/>
      <w:r w:rsidRPr="004D7005">
        <w:rPr>
          <w:color w:val="000000"/>
          <w:shd w:val="clear" w:color="auto" w:fill="FFFFFF"/>
        </w:rPr>
        <w:t xml:space="preserve"> :</w:t>
      </w:r>
      <w:proofErr w:type="gramEnd"/>
      <w:r w:rsidRPr="004D7005">
        <w:rPr>
          <w:color w:val="000000"/>
          <w:shd w:val="clear" w:color="auto" w:fill="FFFFFF"/>
        </w:rPr>
        <w:t xml:space="preserve"> электронный // Электронно-библиотечная система IPR BOOKS : [сайт]. — URL: </w:t>
      </w:r>
      <w:hyperlink r:id="rId7" w:history="1">
        <w:r w:rsidRPr="004D7005">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4D7005" w:rsidRDefault="004D7005" w:rsidP="004D7005">
      <w:pPr>
        <w:pStyle w:val="a3"/>
        <w:numPr>
          <w:ilvl w:val="0"/>
          <w:numId w:val="26"/>
        </w:numPr>
        <w:tabs>
          <w:tab w:val="left" w:pos="1560"/>
        </w:tabs>
        <w:jc w:val="both"/>
        <w:rPr>
          <w:color w:val="000000"/>
          <w:shd w:val="clear" w:color="auto" w:fill="FFFFFF"/>
        </w:rPr>
      </w:pPr>
      <w:r w:rsidRPr="004D7005">
        <w:rPr>
          <w:color w:val="000000"/>
          <w:shd w:val="clear" w:color="auto" w:fill="FFFFFF"/>
        </w:rPr>
        <w:t>Вишневская, Е. В. История дизайна, науки и техники. Ретроспектива развития графического дизайна</w:t>
      </w:r>
      <w:proofErr w:type="gramStart"/>
      <w:r w:rsidRPr="004D7005">
        <w:rPr>
          <w:color w:val="000000"/>
          <w:shd w:val="clear" w:color="auto" w:fill="FFFFFF"/>
        </w:rPr>
        <w:t xml:space="preserve"> :</w:t>
      </w:r>
      <w:proofErr w:type="gramEnd"/>
      <w:r w:rsidRPr="004D7005">
        <w:rPr>
          <w:color w:val="000000"/>
          <w:shd w:val="clear" w:color="auto" w:fill="FFFFFF"/>
        </w:rPr>
        <w:t xml:space="preserve"> учебное пособие / Е. В. Вишневская. — Санкт-Петербург</w:t>
      </w:r>
      <w:proofErr w:type="gramStart"/>
      <w:r w:rsidRPr="004D7005">
        <w:rPr>
          <w:color w:val="000000"/>
          <w:shd w:val="clear" w:color="auto" w:fill="FFFFFF"/>
        </w:rPr>
        <w:t xml:space="preserve"> :</w:t>
      </w:r>
      <w:proofErr w:type="gramEnd"/>
      <w:r w:rsidRPr="004D7005">
        <w:rPr>
          <w:color w:val="000000"/>
          <w:shd w:val="clear" w:color="auto" w:fill="FFFFFF"/>
        </w:rPr>
        <w:t xml:space="preserve"> Санкт-Петербургский государственный университет промышленных технологий и дизайна, 2017. — 70 c. — ISBN 978-5-7937-1483-9. — Текст</w:t>
      </w:r>
      <w:proofErr w:type="gramStart"/>
      <w:r w:rsidRPr="004D7005">
        <w:rPr>
          <w:color w:val="000000"/>
          <w:shd w:val="clear" w:color="auto" w:fill="FFFFFF"/>
        </w:rPr>
        <w:t xml:space="preserve"> :</w:t>
      </w:r>
      <w:proofErr w:type="gramEnd"/>
      <w:r w:rsidRPr="004D7005">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8" w:history="1">
        <w:r w:rsidRPr="004D7005">
          <w:rPr>
            <w:rStyle w:val="a6"/>
            <w:shd w:val="clear" w:color="auto" w:fill="FFFFFF"/>
          </w:rPr>
          <w:t>https://doi.org/10.23682/102626</w:t>
        </w:r>
      </w:hyperlink>
    </w:p>
    <w:p w:rsidR="004D7005" w:rsidRPr="006B7CBB" w:rsidRDefault="004D7005" w:rsidP="004D7005">
      <w:pPr>
        <w:tabs>
          <w:tab w:val="left" w:pos="1560"/>
        </w:tabs>
        <w:jc w:val="both"/>
        <w:rPr>
          <w:color w:val="000000"/>
          <w:shd w:val="clear" w:color="auto" w:fill="FFFFFF"/>
        </w:rPr>
      </w:pPr>
    </w:p>
    <w:p w:rsidR="00AF0687" w:rsidRPr="004D7005" w:rsidRDefault="004D7005" w:rsidP="004D7005">
      <w:pPr>
        <w:pStyle w:val="a3"/>
        <w:numPr>
          <w:ilvl w:val="0"/>
          <w:numId w:val="26"/>
        </w:numPr>
        <w:jc w:val="both"/>
        <w:rPr>
          <w:color w:val="000000"/>
          <w:shd w:val="clear" w:color="auto" w:fill="FFFFFF"/>
        </w:rPr>
      </w:pPr>
      <w:proofErr w:type="spellStart"/>
      <w:r w:rsidRPr="004D7005">
        <w:rPr>
          <w:color w:val="000000"/>
          <w:shd w:val="clear" w:color="auto" w:fill="FFFFFF"/>
        </w:rPr>
        <w:t>Пигулевский</w:t>
      </w:r>
      <w:proofErr w:type="spellEnd"/>
      <w:r w:rsidRPr="004D7005">
        <w:rPr>
          <w:color w:val="000000"/>
          <w:shd w:val="clear" w:color="auto" w:fill="FFFFFF"/>
        </w:rPr>
        <w:t>, В. О. История дизайна. Вещи и бренды</w:t>
      </w:r>
      <w:proofErr w:type="gramStart"/>
      <w:r w:rsidRPr="004D7005">
        <w:rPr>
          <w:color w:val="000000"/>
          <w:shd w:val="clear" w:color="auto" w:fill="FFFFFF"/>
        </w:rPr>
        <w:t xml:space="preserve"> :</w:t>
      </w:r>
      <w:proofErr w:type="gramEnd"/>
      <w:r w:rsidRPr="004D7005">
        <w:rPr>
          <w:color w:val="000000"/>
          <w:shd w:val="clear" w:color="auto" w:fill="FFFFFF"/>
        </w:rPr>
        <w:t xml:space="preserve"> учебное пособие / В. О. </w:t>
      </w:r>
      <w:proofErr w:type="spellStart"/>
      <w:r w:rsidRPr="004D7005">
        <w:rPr>
          <w:color w:val="000000"/>
          <w:shd w:val="clear" w:color="auto" w:fill="FFFFFF"/>
        </w:rPr>
        <w:lastRenderedPageBreak/>
        <w:t>Пигулевский</w:t>
      </w:r>
      <w:proofErr w:type="spellEnd"/>
      <w:r w:rsidRPr="004D7005">
        <w:rPr>
          <w:color w:val="000000"/>
          <w:shd w:val="clear" w:color="auto" w:fill="FFFFFF"/>
        </w:rPr>
        <w:t>, А. С. Стефаненко. — Саратов</w:t>
      </w:r>
      <w:proofErr w:type="gramStart"/>
      <w:r w:rsidRPr="004D7005">
        <w:rPr>
          <w:color w:val="000000"/>
          <w:shd w:val="clear" w:color="auto" w:fill="FFFFFF"/>
        </w:rPr>
        <w:t xml:space="preserve"> :</w:t>
      </w:r>
      <w:proofErr w:type="gramEnd"/>
      <w:r w:rsidRPr="004D7005">
        <w:rPr>
          <w:color w:val="000000"/>
          <w:shd w:val="clear" w:color="auto" w:fill="FFFFFF"/>
        </w:rPr>
        <w:t xml:space="preserve"> Вузовское образование, 2018. — 235 c. — ISBN 978-5-4487-0266-2. — Текст</w:t>
      </w:r>
      <w:proofErr w:type="gramStart"/>
      <w:r w:rsidRPr="004D7005">
        <w:rPr>
          <w:color w:val="000000"/>
          <w:shd w:val="clear" w:color="auto" w:fill="FFFFFF"/>
        </w:rPr>
        <w:t xml:space="preserve"> :</w:t>
      </w:r>
      <w:proofErr w:type="gramEnd"/>
      <w:r w:rsidRPr="004D7005">
        <w:rPr>
          <w:color w:val="000000"/>
          <w:shd w:val="clear" w:color="auto" w:fill="FFFFFF"/>
        </w:rPr>
        <w:t xml:space="preserve"> электронный // Электронно-библиотечная система IPR BOOKS : [сайт]. — URL</w:t>
      </w:r>
      <w:hyperlink r:id="rId9" w:history="1">
        <w:r w:rsidRPr="004D7005">
          <w:rPr>
            <w:rStyle w:val="a6"/>
            <w:shd w:val="clear" w:color="auto" w:fill="FFFFFF"/>
          </w:rPr>
          <w:t xml:space="preserve"> https://www.iprbookshop.ru/75952.html</w:t>
        </w:r>
      </w:hyperlink>
    </w:p>
    <w:p w:rsidR="004D7005" w:rsidRDefault="004D7005" w:rsidP="00FC254F">
      <w:pPr>
        <w:ind w:firstLine="420"/>
        <w:jc w:val="both"/>
        <w:rPr>
          <w:color w:val="000000"/>
          <w:shd w:val="clear" w:color="auto" w:fill="FFFFFF"/>
        </w:rPr>
      </w:pPr>
    </w:p>
    <w:p w:rsidR="00E562B2" w:rsidRPr="004D7005" w:rsidRDefault="00FC254F" w:rsidP="004D7005">
      <w:pPr>
        <w:pStyle w:val="a3"/>
        <w:numPr>
          <w:ilvl w:val="0"/>
          <w:numId w:val="26"/>
        </w:numPr>
        <w:jc w:val="both"/>
        <w:rPr>
          <w:color w:val="000000"/>
          <w:shd w:val="clear" w:color="auto" w:fill="FFFFFF"/>
        </w:rPr>
      </w:pPr>
      <w:proofErr w:type="spellStart"/>
      <w:r w:rsidRPr="004D7005">
        <w:rPr>
          <w:color w:val="000000"/>
          <w:shd w:val="clear" w:color="auto" w:fill="FFFFFF"/>
        </w:rPr>
        <w:t>Капралова</w:t>
      </w:r>
      <w:proofErr w:type="spellEnd"/>
      <w:r w:rsidRPr="004D7005">
        <w:rPr>
          <w:color w:val="000000"/>
          <w:shd w:val="clear" w:color="auto" w:fill="FFFFFF"/>
        </w:rPr>
        <w:t xml:space="preserve"> Д.О. Методология научного творчества = </w:t>
      </w:r>
      <w:proofErr w:type="spellStart"/>
      <w:r w:rsidRPr="004D7005">
        <w:rPr>
          <w:color w:val="000000"/>
          <w:shd w:val="clear" w:color="auto" w:fill="FFFFFF"/>
        </w:rPr>
        <w:t>Methodogy</w:t>
      </w:r>
      <w:proofErr w:type="spellEnd"/>
      <w:r w:rsidRPr="004D7005">
        <w:rPr>
          <w:color w:val="000000"/>
          <w:shd w:val="clear" w:color="auto" w:fill="FFFFFF"/>
        </w:rPr>
        <w:t xml:space="preserve"> </w:t>
      </w:r>
      <w:proofErr w:type="spellStart"/>
      <w:r w:rsidRPr="004D7005">
        <w:rPr>
          <w:color w:val="000000"/>
          <w:shd w:val="clear" w:color="auto" w:fill="FFFFFF"/>
        </w:rPr>
        <w:t>of</w:t>
      </w:r>
      <w:proofErr w:type="spellEnd"/>
      <w:r w:rsidRPr="004D7005">
        <w:rPr>
          <w:color w:val="000000"/>
          <w:shd w:val="clear" w:color="auto" w:fill="FFFFFF"/>
        </w:rPr>
        <w:t xml:space="preserve"> </w:t>
      </w:r>
      <w:proofErr w:type="spellStart"/>
      <w:r w:rsidRPr="004D7005">
        <w:rPr>
          <w:color w:val="000000"/>
          <w:shd w:val="clear" w:color="auto" w:fill="FFFFFF"/>
        </w:rPr>
        <w:t>scientific</w:t>
      </w:r>
      <w:proofErr w:type="spellEnd"/>
      <w:r w:rsidRPr="004D7005">
        <w:rPr>
          <w:color w:val="000000"/>
          <w:shd w:val="clear" w:color="auto" w:fill="FFFFFF"/>
        </w:rPr>
        <w:t xml:space="preserve"> </w:t>
      </w:r>
      <w:proofErr w:type="spellStart"/>
      <w:r w:rsidRPr="004D7005">
        <w:rPr>
          <w:color w:val="000000"/>
          <w:shd w:val="clear" w:color="auto" w:fill="FFFFFF"/>
        </w:rPr>
        <w:t>research</w:t>
      </w:r>
      <w:proofErr w:type="spellEnd"/>
      <w:proofErr w:type="gramStart"/>
      <w:r w:rsidRPr="004D7005">
        <w:rPr>
          <w:color w:val="000000"/>
          <w:shd w:val="clear" w:color="auto" w:fill="FFFFFF"/>
        </w:rPr>
        <w:t xml:space="preserve"> :</w:t>
      </w:r>
      <w:proofErr w:type="gramEnd"/>
      <w:r w:rsidRPr="004D7005">
        <w:rPr>
          <w:color w:val="000000"/>
          <w:shd w:val="clear" w:color="auto" w:fill="FFFFFF"/>
        </w:rPr>
        <w:t xml:space="preserve"> учебно-методическое пособие / </w:t>
      </w:r>
      <w:proofErr w:type="spellStart"/>
      <w:r w:rsidRPr="004D7005">
        <w:rPr>
          <w:color w:val="000000"/>
          <w:shd w:val="clear" w:color="auto" w:fill="FFFFFF"/>
        </w:rPr>
        <w:t>Капралова</w:t>
      </w:r>
      <w:proofErr w:type="spellEnd"/>
      <w:r w:rsidRPr="004D7005">
        <w:rPr>
          <w:color w:val="000000"/>
          <w:shd w:val="clear" w:color="auto" w:fill="FFFFFF"/>
        </w:rPr>
        <w:t xml:space="preserve"> Д.О.. — Москва : Российский университет дружбы народов, 2018. — 60 c. — ISBN 978-5-209-08837-0. — Текст</w:t>
      </w:r>
      <w:proofErr w:type="gramStart"/>
      <w:r w:rsidRPr="004D7005">
        <w:rPr>
          <w:color w:val="000000"/>
          <w:shd w:val="clear" w:color="auto" w:fill="FFFFFF"/>
        </w:rPr>
        <w:t xml:space="preserve"> :</w:t>
      </w:r>
      <w:proofErr w:type="gramEnd"/>
      <w:r w:rsidRPr="004D7005">
        <w:rPr>
          <w:color w:val="000000"/>
          <w:shd w:val="clear" w:color="auto" w:fill="FFFFFF"/>
        </w:rPr>
        <w:t xml:space="preserve"> электронный // Электронно-библиотечная система IPR BOOKS : [сайт]. — Режим доступа:  </w:t>
      </w:r>
      <w:hyperlink r:id="rId10" w:history="1">
        <w:r w:rsidRPr="004D7005">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4D7005" w:rsidRPr="00DC11F5" w:rsidTr="00E46EB1">
        <w:tc>
          <w:tcPr>
            <w:tcW w:w="709" w:type="dxa"/>
            <w:shd w:val="clear" w:color="auto" w:fill="auto"/>
          </w:tcPr>
          <w:p w:rsidR="004D7005" w:rsidRDefault="004D7005" w:rsidP="004D7005">
            <w:pPr>
              <w:pStyle w:val="a3"/>
              <w:numPr>
                <w:ilvl w:val="0"/>
                <w:numId w:val="3"/>
              </w:numPr>
              <w:ind w:left="0"/>
            </w:pPr>
            <w:r>
              <w:t>2</w:t>
            </w:r>
          </w:p>
        </w:tc>
        <w:tc>
          <w:tcPr>
            <w:tcW w:w="2410" w:type="dxa"/>
            <w:shd w:val="clear" w:color="auto" w:fill="auto"/>
          </w:tcPr>
          <w:p w:rsidR="004D7005" w:rsidRPr="00816464" w:rsidRDefault="004D7005" w:rsidP="004D700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2126" w:type="dxa"/>
            <w:shd w:val="clear" w:color="auto" w:fill="auto"/>
          </w:tcPr>
          <w:p w:rsidR="004D7005" w:rsidRDefault="004D7005" w:rsidP="004D7005">
            <w:r>
              <w:t>ОПК-1</w:t>
            </w:r>
          </w:p>
        </w:tc>
        <w:tc>
          <w:tcPr>
            <w:tcW w:w="4252" w:type="dxa"/>
            <w:shd w:val="clear" w:color="auto" w:fill="auto"/>
          </w:tcPr>
          <w:p w:rsidR="004D7005" w:rsidRDefault="004A144C" w:rsidP="004D7005">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4D7005" w:rsidRPr="00DC11F5" w:rsidTr="00E46EB1">
        <w:tc>
          <w:tcPr>
            <w:tcW w:w="709" w:type="dxa"/>
            <w:shd w:val="clear" w:color="auto" w:fill="auto"/>
          </w:tcPr>
          <w:p w:rsidR="004D7005" w:rsidRDefault="004D7005" w:rsidP="004D7005">
            <w:pPr>
              <w:pStyle w:val="a3"/>
              <w:ind w:left="0"/>
            </w:pPr>
            <w:r>
              <w:t>3</w:t>
            </w:r>
          </w:p>
        </w:tc>
        <w:tc>
          <w:tcPr>
            <w:tcW w:w="2410" w:type="dxa"/>
            <w:shd w:val="clear" w:color="auto" w:fill="auto"/>
          </w:tcPr>
          <w:p w:rsidR="004D7005" w:rsidRPr="00816464" w:rsidRDefault="004D7005" w:rsidP="004D700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2126" w:type="dxa"/>
            <w:shd w:val="clear" w:color="auto" w:fill="auto"/>
          </w:tcPr>
          <w:p w:rsidR="004D7005" w:rsidRDefault="004D7005" w:rsidP="004D7005">
            <w:r>
              <w:t>ОПК-1</w:t>
            </w:r>
          </w:p>
        </w:tc>
        <w:tc>
          <w:tcPr>
            <w:tcW w:w="4252" w:type="dxa"/>
            <w:shd w:val="clear" w:color="auto" w:fill="auto"/>
          </w:tcPr>
          <w:p w:rsidR="004D7005" w:rsidRDefault="004A144C" w:rsidP="004D7005">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4D7005" w:rsidRPr="00DC11F5" w:rsidTr="00E46EB1">
        <w:tc>
          <w:tcPr>
            <w:tcW w:w="709" w:type="dxa"/>
            <w:shd w:val="clear" w:color="auto" w:fill="auto"/>
          </w:tcPr>
          <w:p w:rsidR="004D7005" w:rsidRDefault="004D7005" w:rsidP="004D7005">
            <w:pPr>
              <w:pStyle w:val="a3"/>
              <w:ind w:left="0"/>
            </w:pPr>
            <w:r>
              <w:t>4</w:t>
            </w:r>
          </w:p>
        </w:tc>
        <w:tc>
          <w:tcPr>
            <w:tcW w:w="2410" w:type="dxa"/>
            <w:shd w:val="clear" w:color="auto" w:fill="auto"/>
          </w:tcPr>
          <w:p w:rsidR="004D7005" w:rsidRPr="00816464" w:rsidRDefault="004D7005" w:rsidP="004D7005">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2126" w:type="dxa"/>
            <w:shd w:val="clear" w:color="auto" w:fill="auto"/>
          </w:tcPr>
          <w:p w:rsidR="004D7005" w:rsidRDefault="004D7005" w:rsidP="004D7005">
            <w:r>
              <w:t>ОПК-1</w:t>
            </w:r>
          </w:p>
        </w:tc>
        <w:tc>
          <w:tcPr>
            <w:tcW w:w="4252" w:type="dxa"/>
            <w:shd w:val="clear" w:color="auto" w:fill="auto"/>
          </w:tcPr>
          <w:p w:rsidR="004D7005" w:rsidRDefault="004D7005" w:rsidP="004D7005">
            <w:pPr>
              <w:pStyle w:val="a3"/>
              <w:ind w:left="0"/>
              <w:jc w:val="both"/>
            </w:pPr>
            <w:r>
              <w:t>П</w:t>
            </w:r>
            <w:r w:rsidR="004A144C" w:rsidRPr="00ED166C">
              <w:t xml:space="preserve"> Дискуссия,</w:t>
            </w:r>
            <w:r w:rsidR="004A144C" w:rsidRPr="00ED166C">
              <w:rPr>
                <w:bCs/>
              </w:rPr>
              <w:t xml:space="preserve"> семинар-конференция, п</w:t>
            </w:r>
            <w:r w:rsidR="004A144C" w:rsidRPr="00ED166C">
              <w:t>рактическая работа.</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lastRenderedPageBreak/>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D010A7" w:rsidRPr="00D010A7" w:rsidRDefault="00D010A7" w:rsidP="00D010A7">
      <w:pPr>
        <w:ind w:firstLine="426"/>
        <w:jc w:val="both"/>
        <w:rPr>
          <w:bCs/>
          <w:lang w:eastAsia="en-US"/>
        </w:rPr>
      </w:pPr>
      <w:r w:rsidRPr="00D010A7">
        <w:rPr>
          <w:bCs/>
          <w:lang w:eastAsia="en-US"/>
        </w:rPr>
        <w:t>. Что обозначает создание комфортной среды?</w:t>
      </w:r>
    </w:p>
    <w:p w:rsidR="00D010A7" w:rsidRPr="00D010A7" w:rsidRDefault="00D010A7" w:rsidP="00D010A7">
      <w:pPr>
        <w:ind w:firstLine="426"/>
        <w:jc w:val="both"/>
        <w:rPr>
          <w:bCs/>
          <w:lang w:eastAsia="en-US"/>
        </w:rPr>
      </w:pPr>
      <w:r w:rsidRPr="00D010A7">
        <w:rPr>
          <w:bCs/>
          <w:lang w:eastAsia="en-US"/>
        </w:rPr>
        <w:t>2. Определение оптимальных условий жизнедеятельности человека, что вы понимаете под</w:t>
      </w:r>
    </w:p>
    <w:p w:rsidR="00D010A7" w:rsidRPr="00D010A7" w:rsidRDefault="00D010A7" w:rsidP="00D010A7">
      <w:pPr>
        <w:ind w:firstLine="426"/>
        <w:jc w:val="both"/>
        <w:rPr>
          <w:bCs/>
          <w:lang w:eastAsia="en-US"/>
        </w:rPr>
      </w:pPr>
      <w:r w:rsidRPr="00D010A7">
        <w:rPr>
          <w:bCs/>
          <w:lang w:eastAsia="en-US"/>
        </w:rPr>
        <w:t>этим?</w:t>
      </w:r>
    </w:p>
    <w:p w:rsidR="00D010A7" w:rsidRPr="00D010A7" w:rsidRDefault="00D010A7" w:rsidP="00D010A7">
      <w:pPr>
        <w:ind w:firstLine="426"/>
        <w:jc w:val="both"/>
        <w:rPr>
          <w:bCs/>
          <w:lang w:eastAsia="en-US"/>
        </w:rPr>
      </w:pPr>
      <w:r w:rsidRPr="00D010A7">
        <w:rPr>
          <w:bCs/>
          <w:lang w:eastAsia="en-US"/>
        </w:rPr>
        <w:t>3. Что можно считать символом стиля «Модерн»?</w:t>
      </w:r>
    </w:p>
    <w:p w:rsidR="00D010A7" w:rsidRPr="00D010A7" w:rsidRDefault="00D010A7" w:rsidP="00D010A7">
      <w:pPr>
        <w:ind w:firstLine="426"/>
        <w:jc w:val="both"/>
        <w:rPr>
          <w:bCs/>
          <w:lang w:eastAsia="en-US"/>
        </w:rPr>
      </w:pPr>
      <w:r w:rsidRPr="00D010A7">
        <w:rPr>
          <w:bCs/>
          <w:lang w:eastAsia="en-US"/>
        </w:rPr>
        <w:t>4. Основные этапы возникновения дизайна.</w:t>
      </w:r>
    </w:p>
    <w:p w:rsidR="00D010A7" w:rsidRPr="00D010A7" w:rsidRDefault="00D010A7" w:rsidP="00D010A7">
      <w:pPr>
        <w:ind w:firstLine="426"/>
        <w:jc w:val="both"/>
        <w:rPr>
          <w:bCs/>
          <w:lang w:eastAsia="en-US"/>
        </w:rPr>
      </w:pPr>
      <w:r w:rsidRPr="00D010A7">
        <w:rPr>
          <w:bCs/>
          <w:lang w:eastAsia="en-US"/>
        </w:rPr>
        <w:t>5. Назовите характерные особенности стиля 20-30 годов в советском дизайне.</w:t>
      </w:r>
    </w:p>
    <w:p w:rsidR="00D010A7" w:rsidRPr="00D010A7" w:rsidRDefault="00D010A7" w:rsidP="00D010A7">
      <w:pPr>
        <w:ind w:firstLine="426"/>
        <w:jc w:val="both"/>
        <w:rPr>
          <w:bCs/>
          <w:lang w:eastAsia="en-US"/>
        </w:rPr>
      </w:pPr>
      <w:r w:rsidRPr="00D010A7">
        <w:rPr>
          <w:bCs/>
          <w:lang w:eastAsia="en-US"/>
        </w:rPr>
        <w:t>6. Оцените роль эргономических исследований в повышении потребительских качеств</w:t>
      </w:r>
    </w:p>
    <w:p w:rsidR="00D010A7" w:rsidRPr="00D010A7" w:rsidRDefault="00D010A7" w:rsidP="00D010A7">
      <w:pPr>
        <w:ind w:firstLine="426"/>
        <w:jc w:val="both"/>
        <w:rPr>
          <w:bCs/>
          <w:lang w:eastAsia="en-US"/>
        </w:rPr>
      </w:pPr>
      <w:r w:rsidRPr="00D010A7">
        <w:rPr>
          <w:bCs/>
          <w:lang w:eastAsia="en-US"/>
        </w:rPr>
        <w:t>изделий?</w:t>
      </w:r>
    </w:p>
    <w:p w:rsidR="00D010A7" w:rsidRPr="00D010A7" w:rsidRDefault="00D010A7" w:rsidP="00D010A7">
      <w:pPr>
        <w:ind w:firstLine="426"/>
        <w:jc w:val="both"/>
        <w:rPr>
          <w:bCs/>
          <w:lang w:eastAsia="en-US"/>
        </w:rPr>
      </w:pPr>
      <w:r w:rsidRPr="00D010A7">
        <w:rPr>
          <w:bCs/>
          <w:lang w:eastAsia="en-US"/>
        </w:rPr>
        <w:t>7. Оборудование пространства под определенные функциональные процессы, что это?</w:t>
      </w:r>
    </w:p>
    <w:p w:rsidR="00D010A7" w:rsidRPr="00D010A7" w:rsidRDefault="00D010A7" w:rsidP="00D010A7">
      <w:pPr>
        <w:ind w:firstLine="426"/>
        <w:jc w:val="both"/>
        <w:rPr>
          <w:bCs/>
          <w:lang w:eastAsia="en-US"/>
        </w:rPr>
      </w:pPr>
      <w:r w:rsidRPr="00D010A7">
        <w:rPr>
          <w:bCs/>
          <w:lang w:eastAsia="en-US"/>
        </w:rPr>
        <w:t>8. Как осуществляется детальный поиск формы изделия, оптимальной для машинного</w:t>
      </w:r>
    </w:p>
    <w:p w:rsidR="00D010A7" w:rsidRPr="00D010A7" w:rsidRDefault="00D010A7" w:rsidP="00D010A7">
      <w:pPr>
        <w:ind w:firstLine="426"/>
        <w:jc w:val="both"/>
        <w:rPr>
          <w:bCs/>
          <w:lang w:eastAsia="en-US"/>
        </w:rPr>
      </w:pPr>
      <w:r w:rsidRPr="00D010A7">
        <w:rPr>
          <w:bCs/>
          <w:lang w:eastAsia="en-US"/>
        </w:rPr>
        <w:t>производства?</w:t>
      </w:r>
    </w:p>
    <w:p w:rsidR="00D010A7" w:rsidRPr="00D010A7" w:rsidRDefault="00D010A7" w:rsidP="00D010A7">
      <w:pPr>
        <w:ind w:firstLine="426"/>
        <w:jc w:val="both"/>
        <w:rPr>
          <w:bCs/>
          <w:lang w:eastAsia="en-US"/>
        </w:rPr>
      </w:pPr>
      <w:r w:rsidRPr="00D010A7">
        <w:rPr>
          <w:bCs/>
          <w:lang w:eastAsia="en-US"/>
        </w:rPr>
        <w:t>9. Какую роль играют принципы унификации и стандартизации в учебном</w:t>
      </w:r>
    </w:p>
    <w:p w:rsidR="00D010A7" w:rsidRPr="00D010A7" w:rsidRDefault="00D010A7" w:rsidP="00D010A7">
      <w:pPr>
        <w:ind w:firstLine="426"/>
        <w:jc w:val="both"/>
        <w:rPr>
          <w:bCs/>
          <w:lang w:eastAsia="en-US"/>
        </w:rPr>
      </w:pPr>
      <w:r w:rsidRPr="00D010A7">
        <w:rPr>
          <w:bCs/>
          <w:lang w:eastAsia="en-US"/>
        </w:rPr>
        <w:t>проектировании?</w:t>
      </w:r>
    </w:p>
    <w:p w:rsidR="00D010A7" w:rsidRPr="00D010A7" w:rsidRDefault="00D010A7" w:rsidP="00D010A7">
      <w:pPr>
        <w:ind w:firstLine="426"/>
        <w:jc w:val="both"/>
        <w:rPr>
          <w:bCs/>
          <w:lang w:eastAsia="en-US"/>
        </w:rPr>
      </w:pPr>
      <w:r w:rsidRPr="00D010A7">
        <w:rPr>
          <w:bCs/>
          <w:lang w:eastAsia="en-US"/>
        </w:rPr>
        <w:t>10. Что означает рационально использовать материал в дизайне?</w:t>
      </w:r>
    </w:p>
    <w:p w:rsidR="00D010A7" w:rsidRPr="00D010A7" w:rsidRDefault="00D010A7" w:rsidP="00D010A7">
      <w:pPr>
        <w:ind w:firstLine="426"/>
        <w:jc w:val="both"/>
        <w:rPr>
          <w:bCs/>
          <w:lang w:eastAsia="en-US"/>
        </w:rPr>
      </w:pPr>
      <w:r w:rsidRPr="00D010A7">
        <w:rPr>
          <w:bCs/>
          <w:lang w:eastAsia="en-US"/>
        </w:rPr>
        <w:t>11. Развитие цифровых технологий это развитие прогресса?</w:t>
      </w:r>
    </w:p>
    <w:p w:rsidR="00D010A7" w:rsidRPr="00D010A7" w:rsidRDefault="00D010A7" w:rsidP="00D010A7">
      <w:pPr>
        <w:ind w:firstLine="426"/>
        <w:jc w:val="both"/>
        <w:rPr>
          <w:bCs/>
          <w:lang w:eastAsia="en-US"/>
        </w:rPr>
      </w:pPr>
      <w:r w:rsidRPr="00D010A7">
        <w:rPr>
          <w:bCs/>
          <w:lang w:eastAsia="en-US"/>
        </w:rPr>
        <w:t>12. Что означает стиль высоких технологий?</w:t>
      </w:r>
    </w:p>
    <w:p w:rsidR="00D010A7" w:rsidRPr="00D010A7" w:rsidRDefault="00D010A7" w:rsidP="00D010A7">
      <w:pPr>
        <w:ind w:firstLine="426"/>
        <w:jc w:val="both"/>
        <w:rPr>
          <w:bCs/>
          <w:lang w:eastAsia="en-US"/>
        </w:rPr>
      </w:pPr>
      <w:r w:rsidRPr="00D010A7">
        <w:rPr>
          <w:bCs/>
          <w:lang w:eastAsia="en-US"/>
        </w:rPr>
        <w:t>13. На ваш взгляд эргономика- это наука?</w:t>
      </w:r>
    </w:p>
    <w:p w:rsidR="00D010A7" w:rsidRPr="00D010A7" w:rsidRDefault="00D010A7" w:rsidP="00D010A7">
      <w:pPr>
        <w:ind w:firstLine="426"/>
        <w:jc w:val="both"/>
        <w:rPr>
          <w:bCs/>
          <w:lang w:eastAsia="en-US"/>
        </w:rPr>
      </w:pPr>
      <w:r w:rsidRPr="00D010A7">
        <w:rPr>
          <w:bCs/>
          <w:lang w:eastAsia="en-US"/>
        </w:rPr>
        <w:t>14. Можно ли прогнозировать и регулировать спрос?</w:t>
      </w:r>
    </w:p>
    <w:p w:rsidR="00D010A7" w:rsidRPr="00D010A7" w:rsidRDefault="00D010A7" w:rsidP="00D010A7">
      <w:pPr>
        <w:ind w:firstLine="426"/>
        <w:jc w:val="both"/>
        <w:rPr>
          <w:bCs/>
          <w:lang w:eastAsia="en-US"/>
        </w:rPr>
      </w:pPr>
      <w:r w:rsidRPr="00D010A7">
        <w:rPr>
          <w:bCs/>
          <w:lang w:eastAsia="en-US"/>
        </w:rPr>
        <w:t>15. Влияние цвета на человека.</w:t>
      </w:r>
    </w:p>
    <w:p w:rsidR="00D010A7" w:rsidRPr="00D010A7" w:rsidRDefault="00D010A7" w:rsidP="00D010A7">
      <w:pPr>
        <w:ind w:firstLine="426"/>
        <w:jc w:val="both"/>
        <w:rPr>
          <w:bCs/>
          <w:lang w:eastAsia="en-US"/>
        </w:rPr>
      </w:pPr>
      <w:r w:rsidRPr="00D010A7">
        <w:rPr>
          <w:bCs/>
          <w:lang w:eastAsia="en-US"/>
        </w:rPr>
        <w:t>16. Какой цвет называется «теплым», а какой «холодным»?</w:t>
      </w:r>
    </w:p>
    <w:p w:rsidR="00D010A7" w:rsidRPr="00D010A7" w:rsidRDefault="00D010A7" w:rsidP="00D010A7">
      <w:pPr>
        <w:ind w:firstLine="426"/>
        <w:jc w:val="both"/>
        <w:rPr>
          <w:bCs/>
          <w:lang w:eastAsia="en-US"/>
        </w:rPr>
      </w:pPr>
      <w:r w:rsidRPr="00D010A7">
        <w:rPr>
          <w:bCs/>
          <w:lang w:eastAsia="en-US"/>
        </w:rPr>
        <w:t>17. Что означает понятие графический эскиз?</w:t>
      </w:r>
    </w:p>
    <w:p w:rsidR="00D010A7" w:rsidRPr="00D010A7" w:rsidRDefault="00D010A7" w:rsidP="00D010A7">
      <w:pPr>
        <w:ind w:firstLine="426"/>
        <w:jc w:val="both"/>
        <w:rPr>
          <w:bCs/>
          <w:lang w:eastAsia="en-US"/>
        </w:rPr>
      </w:pPr>
      <w:r w:rsidRPr="00D010A7">
        <w:rPr>
          <w:bCs/>
          <w:lang w:eastAsia="en-US"/>
        </w:rPr>
        <w:t xml:space="preserve">18. Что входит в </w:t>
      </w:r>
      <w:proofErr w:type="spellStart"/>
      <w:r w:rsidRPr="00D010A7">
        <w:rPr>
          <w:bCs/>
          <w:lang w:eastAsia="en-US"/>
        </w:rPr>
        <w:t>предпроектные</w:t>
      </w:r>
      <w:proofErr w:type="spellEnd"/>
      <w:r w:rsidRPr="00D010A7">
        <w:rPr>
          <w:bCs/>
          <w:lang w:eastAsia="en-US"/>
        </w:rPr>
        <w:t xml:space="preserve"> исследования?</w:t>
      </w:r>
    </w:p>
    <w:p w:rsidR="00D010A7" w:rsidRPr="00D010A7" w:rsidRDefault="00D010A7" w:rsidP="00D010A7">
      <w:pPr>
        <w:ind w:firstLine="426"/>
        <w:jc w:val="both"/>
        <w:rPr>
          <w:bCs/>
          <w:lang w:eastAsia="en-US"/>
        </w:rPr>
      </w:pPr>
      <w:r w:rsidRPr="00D010A7">
        <w:rPr>
          <w:bCs/>
          <w:lang w:eastAsia="en-US"/>
        </w:rPr>
        <w:t>19. Создание объектов дизайна, это сложный процесс?</w:t>
      </w:r>
    </w:p>
    <w:p w:rsidR="00D010A7" w:rsidRPr="00D010A7" w:rsidRDefault="00D010A7" w:rsidP="00D010A7">
      <w:pPr>
        <w:ind w:firstLine="426"/>
        <w:jc w:val="both"/>
        <w:rPr>
          <w:bCs/>
          <w:lang w:eastAsia="en-US"/>
        </w:rPr>
      </w:pPr>
      <w:r w:rsidRPr="00D010A7">
        <w:rPr>
          <w:bCs/>
          <w:lang w:eastAsia="en-US"/>
        </w:rPr>
        <w:t>20. Определите место дизайна в производственно-экономической и культурной сфере</w:t>
      </w:r>
    </w:p>
    <w:p w:rsidR="00D010A7" w:rsidRPr="00D010A7" w:rsidRDefault="00D010A7" w:rsidP="00D010A7">
      <w:pPr>
        <w:ind w:firstLine="426"/>
        <w:jc w:val="both"/>
        <w:rPr>
          <w:bCs/>
          <w:lang w:eastAsia="en-US"/>
        </w:rPr>
      </w:pPr>
      <w:r w:rsidRPr="00D010A7">
        <w:rPr>
          <w:bCs/>
          <w:lang w:eastAsia="en-US"/>
        </w:rPr>
        <w:t>общества.</w:t>
      </w:r>
    </w:p>
    <w:p w:rsidR="00D010A7" w:rsidRPr="00D010A7" w:rsidRDefault="00D010A7" w:rsidP="00D010A7">
      <w:pPr>
        <w:ind w:firstLine="426"/>
        <w:jc w:val="both"/>
        <w:rPr>
          <w:bCs/>
          <w:lang w:eastAsia="en-US"/>
        </w:rPr>
      </w:pPr>
      <w:r w:rsidRPr="00D010A7">
        <w:rPr>
          <w:bCs/>
          <w:lang w:eastAsia="en-US"/>
        </w:rPr>
        <w:t>21. Дизайн как специфическая сфера деятельности.</w:t>
      </w:r>
    </w:p>
    <w:p w:rsidR="00D010A7" w:rsidRPr="00D010A7" w:rsidRDefault="00D010A7" w:rsidP="00D010A7">
      <w:pPr>
        <w:ind w:firstLine="426"/>
        <w:jc w:val="both"/>
        <w:rPr>
          <w:bCs/>
          <w:lang w:eastAsia="en-US"/>
        </w:rPr>
      </w:pPr>
      <w:r w:rsidRPr="00D010A7">
        <w:rPr>
          <w:bCs/>
          <w:lang w:eastAsia="en-US"/>
        </w:rPr>
        <w:t>22. Что такое «индустриальный дизайн»?</w:t>
      </w:r>
    </w:p>
    <w:p w:rsidR="00D010A7" w:rsidRPr="00D010A7" w:rsidRDefault="00D010A7" w:rsidP="00D010A7">
      <w:pPr>
        <w:ind w:firstLine="426"/>
        <w:jc w:val="both"/>
        <w:rPr>
          <w:bCs/>
          <w:lang w:eastAsia="en-US"/>
        </w:rPr>
      </w:pPr>
      <w:r w:rsidRPr="00D010A7">
        <w:rPr>
          <w:bCs/>
          <w:lang w:eastAsia="en-US"/>
        </w:rPr>
        <w:t>23. Что такое «графический дизайн»?</w:t>
      </w:r>
    </w:p>
    <w:p w:rsidR="00BD3A1D" w:rsidRDefault="00BD3A1D" w:rsidP="00BD3A1D"/>
    <w:p w:rsidR="00FA628D" w:rsidRDefault="00FA628D" w:rsidP="00662CEE">
      <w:pPr>
        <w:widowControl w:val="0"/>
        <w:autoSpaceDE w:val="0"/>
        <w:autoSpaceDN w:val="0"/>
        <w:adjustRightInd w:val="0"/>
        <w:jc w:val="both"/>
        <w:rPr>
          <w:b/>
        </w:rPr>
      </w:pPr>
    </w:p>
    <w:p w:rsidR="00CF04D0" w:rsidRDefault="00CF04D0" w:rsidP="00CF04D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F04D0" w:rsidRDefault="00CF04D0" w:rsidP="00CF04D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4A144C" w:rsidRDefault="004A144C" w:rsidP="00D00133">
      <w:pPr>
        <w:autoSpaceDE w:val="0"/>
        <w:autoSpaceDN w:val="0"/>
        <w:adjustRightInd w:val="0"/>
        <w:ind w:left="720"/>
        <w:rPr>
          <w:b/>
          <w:iCs/>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lastRenderedPageBreak/>
        <w:t>Аверченков</w:t>
      </w:r>
      <w:proofErr w:type="spellEnd"/>
      <w:r w:rsidRPr="004A144C">
        <w:rPr>
          <w:color w:val="000000"/>
          <w:shd w:val="clear" w:color="auto" w:fill="FFFFFF"/>
        </w:rPr>
        <w:t xml:space="preserve"> В.И. Основы научного творчества</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w:t>
      </w:r>
      <w:proofErr w:type="spellStart"/>
      <w:r w:rsidRPr="004A144C">
        <w:rPr>
          <w:color w:val="000000"/>
          <w:shd w:val="clear" w:color="auto" w:fill="FFFFFF"/>
        </w:rPr>
        <w:t>Аверченков</w:t>
      </w:r>
      <w:proofErr w:type="spellEnd"/>
      <w:r w:rsidRPr="004A144C">
        <w:rPr>
          <w:color w:val="000000"/>
          <w:shd w:val="clear" w:color="auto" w:fill="FFFFFF"/>
        </w:rPr>
        <w:t xml:space="preserve"> В.И., Малахов Ю.А.. — Брянск : Брянский государственный технический университет, 2012. — 156 c.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URL: </w:t>
      </w:r>
      <w:hyperlink r:id="rId11" w:history="1">
        <w:r w:rsidRPr="004A144C">
          <w:rPr>
            <w:rStyle w:val="a6"/>
            <w:shd w:val="clear" w:color="auto" w:fill="FFFFFF"/>
          </w:rPr>
          <w:t>http://www.iprbookshop.ru/7004.html</w:t>
        </w:r>
      </w:hyperlink>
    </w:p>
    <w:p w:rsidR="004A144C" w:rsidRPr="00E562B2" w:rsidRDefault="004A144C" w:rsidP="004A144C">
      <w:pPr>
        <w:rPr>
          <w:color w:val="000000"/>
          <w:shd w:val="clear" w:color="auto" w:fill="FFFFFF"/>
        </w:rPr>
      </w:pPr>
    </w:p>
    <w:p w:rsidR="004A144C" w:rsidRPr="004A144C" w:rsidRDefault="004A144C" w:rsidP="004A144C">
      <w:pPr>
        <w:pStyle w:val="a3"/>
        <w:numPr>
          <w:ilvl w:val="0"/>
          <w:numId w:val="28"/>
        </w:numPr>
        <w:tabs>
          <w:tab w:val="left" w:pos="1560"/>
        </w:tabs>
        <w:rPr>
          <w:color w:val="000000"/>
          <w:shd w:val="clear" w:color="auto" w:fill="FFFFFF"/>
        </w:rPr>
      </w:pPr>
      <w:r w:rsidRPr="004A144C">
        <w:rPr>
          <w:color w:val="000000"/>
          <w:shd w:val="clear" w:color="auto" w:fill="FFFFFF"/>
        </w:rPr>
        <w:t>Вишневская, Е. В. История дизайна, науки и техники. Ретроспектива развития графического дизайна</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Е. В. Вишневская. — Санкт-Петербург</w:t>
      </w:r>
      <w:proofErr w:type="gramStart"/>
      <w:r w:rsidRPr="004A144C">
        <w:rPr>
          <w:color w:val="000000"/>
          <w:shd w:val="clear" w:color="auto" w:fill="FFFFFF"/>
        </w:rPr>
        <w:t xml:space="preserve"> :</w:t>
      </w:r>
      <w:proofErr w:type="gramEnd"/>
      <w:r w:rsidRPr="004A144C">
        <w:rPr>
          <w:color w:val="000000"/>
          <w:shd w:val="clear" w:color="auto" w:fill="FFFFFF"/>
        </w:rPr>
        <w:t xml:space="preserve"> Санкт-Петербургский государственный университет промышленных технологий и дизайна, 2017. — 70 c. — ISBN 978-5-7937-1483-9.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12" w:history="1">
        <w:r w:rsidRPr="004A144C">
          <w:rPr>
            <w:rStyle w:val="a6"/>
            <w:shd w:val="clear" w:color="auto" w:fill="FFFFFF"/>
          </w:rPr>
          <w:t>https://doi.org/10.23682/102626</w:t>
        </w:r>
      </w:hyperlink>
    </w:p>
    <w:p w:rsidR="004A144C" w:rsidRPr="006B7CBB" w:rsidRDefault="004A144C" w:rsidP="004A144C">
      <w:pPr>
        <w:tabs>
          <w:tab w:val="left" w:pos="1560"/>
        </w:tabs>
        <w:rPr>
          <w:color w:val="000000"/>
          <w:shd w:val="clear" w:color="auto" w:fill="FFFFFF"/>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Пигулевский</w:t>
      </w:r>
      <w:proofErr w:type="spellEnd"/>
      <w:r w:rsidRPr="004A144C">
        <w:rPr>
          <w:color w:val="000000"/>
          <w:shd w:val="clear" w:color="auto" w:fill="FFFFFF"/>
        </w:rPr>
        <w:t>, В. О. История дизайна. Вещи и бренды</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В. О. </w:t>
      </w:r>
      <w:proofErr w:type="spellStart"/>
      <w:r w:rsidRPr="004A144C">
        <w:rPr>
          <w:color w:val="000000"/>
          <w:shd w:val="clear" w:color="auto" w:fill="FFFFFF"/>
        </w:rPr>
        <w:t>Пигулевский</w:t>
      </w:r>
      <w:proofErr w:type="spellEnd"/>
      <w:r w:rsidRPr="004A144C">
        <w:rPr>
          <w:color w:val="000000"/>
          <w:shd w:val="clear" w:color="auto" w:fill="FFFFFF"/>
        </w:rPr>
        <w:t>, А. С. Стефаненко. — Саратов</w:t>
      </w:r>
      <w:proofErr w:type="gramStart"/>
      <w:r w:rsidRPr="004A144C">
        <w:rPr>
          <w:color w:val="000000"/>
          <w:shd w:val="clear" w:color="auto" w:fill="FFFFFF"/>
        </w:rPr>
        <w:t xml:space="preserve"> :</w:t>
      </w:r>
      <w:proofErr w:type="gramEnd"/>
      <w:r w:rsidRPr="004A144C">
        <w:rPr>
          <w:color w:val="000000"/>
          <w:shd w:val="clear" w:color="auto" w:fill="FFFFFF"/>
        </w:rPr>
        <w:t xml:space="preserve"> Вузовское образование, 2018. — 235 c. — ISBN 978-5-4487-0266-2.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URL</w:t>
      </w:r>
      <w:hyperlink r:id="rId13" w:history="1">
        <w:r w:rsidRPr="004A144C">
          <w:rPr>
            <w:rStyle w:val="a6"/>
            <w:shd w:val="clear" w:color="auto" w:fill="FFFFFF"/>
          </w:rPr>
          <w:t xml:space="preserve"> https://www.iprbookshop.ru/75952.html</w:t>
        </w:r>
      </w:hyperlink>
    </w:p>
    <w:p w:rsidR="004A144C" w:rsidRDefault="004A144C" w:rsidP="004A144C">
      <w:pPr>
        <w:ind w:firstLine="420"/>
        <w:rPr>
          <w:color w:val="000000"/>
          <w:shd w:val="clear" w:color="auto" w:fill="FFFFFF"/>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r w:rsidRPr="004A144C">
        <w:rPr>
          <w:color w:val="000000"/>
          <w:shd w:val="clear" w:color="auto" w:fill="FFFFFF"/>
        </w:rPr>
        <w:t>research</w:t>
      </w:r>
      <w:proofErr w:type="spellEnd"/>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4" w:history="1">
        <w:r w:rsidRPr="004A144C">
          <w:rPr>
            <w:rStyle w:val="a6"/>
            <w:shd w:val="clear" w:color="auto" w:fill="FFFFFF"/>
          </w:rPr>
          <w:t>http://www.iprbookshop.ru/104222.html</w:t>
        </w:r>
      </w:hyperlink>
    </w:p>
    <w:p w:rsidR="004A144C" w:rsidRDefault="004A144C" w:rsidP="004A144C">
      <w:pPr>
        <w:autoSpaceDE w:val="0"/>
        <w:autoSpaceDN w:val="0"/>
        <w:adjustRightInd w:val="0"/>
        <w:ind w:left="720"/>
        <w:rPr>
          <w:b/>
          <w:iCs/>
        </w:rPr>
      </w:pPr>
    </w:p>
    <w:p w:rsidR="00521A5B" w:rsidRPr="00521A5B" w:rsidRDefault="00521A5B" w:rsidP="004A144C">
      <w:pPr>
        <w:ind w:firstLine="360"/>
        <w:rPr>
          <w:color w:val="000000"/>
          <w:shd w:val="clear" w:color="auto" w:fill="FFFFFF"/>
        </w:rPr>
      </w:pPr>
    </w:p>
    <w:p w:rsidR="00521A5B" w:rsidRPr="004A144C" w:rsidRDefault="00521A5B" w:rsidP="004A144C">
      <w:pPr>
        <w:pStyle w:val="a3"/>
        <w:numPr>
          <w:ilvl w:val="0"/>
          <w:numId w:val="28"/>
        </w:numPr>
        <w:rPr>
          <w:color w:val="000000"/>
          <w:shd w:val="clear" w:color="auto" w:fill="FFFFFF"/>
        </w:rPr>
      </w:pPr>
      <w:r w:rsidRPr="004A144C">
        <w:rPr>
          <w:color w:val="000000"/>
          <w:shd w:val="clear" w:color="auto" w:fill="FFFFFF"/>
        </w:rPr>
        <w:t>Дроздова Г.И. Научно-исследовательская и творческая работа в семестре</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http://www.iprbookshop.ru/18258.html</w:t>
      </w:r>
    </w:p>
    <w:p w:rsidR="00521A5B" w:rsidRPr="00521A5B" w:rsidRDefault="00521A5B" w:rsidP="004A144C">
      <w:pPr>
        <w:ind w:firstLine="360"/>
        <w:rPr>
          <w:color w:val="000000"/>
          <w:shd w:val="clear" w:color="auto" w:fill="FFFFFF"/>
        </w:rPr>
      </w:pPr>
    </w:p>
    <w:p w:rsidR="00521A5B" w:rsidRPr="004A144C" w:rsidRDefault="00521A5B" w:rsidP="004A144C">
      <w:pPr>
        <w:pStyle w:val="a3"/>
        <w:numPr>
          <w:ilvl w:val="0"/>
          <w:numId w:val="28"/>
        </w:numPr>
        <w:rPr>
          <w:color w:val="000000"/>
          <w:shd w:val="clear" w:color="auto" w:fill="FFFFFF"/>
        </w:rPr>
      </w:pPr>
      <w:r w:rsidRPr="004A144C">
        <w:rPr>
          <w:color w:val="000000"/>
          <w:shd w:val="clear" w:color="auto" w:fill="FFFFFF"/>
        </w:rPr>
        <w:t>Зинюк О.В. Современный дизайн. Методы исследования</w:t>
      </w:r>
      <w:proofErr w:type="gramStart"/>
      <w:r w:rsidRPr="004A144C">
        <w:rPr>
          <w:color w:val="000000"/>
          <w:shd w:val="clear" w:color="auto" w:fill="FFFFFF"/>
        </w:rPr>
        <w:t xml:space="preserve"> :</w:t>
      </w:r>
      <w:proofErr w:type="gramEnd"/>
      <w:r w:rsidRPr="004A144C">
        <w:rPr>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http://www.iprbookshop.ru/8444.html</w:t>
      </w:r>
    </w:p>
    <w:p w:rsidR="00521A5B" w:rsidRPr="00521A5B" w:rsidRDefault="00521A5B" w:rsidP="004A144C">
      <w:pPr>
        <w:ind w:firstLine="360"/>
        <w:rPr>
          <w:color w:val="000000"/>
          <w:shd w:val="clear" w:color="auto" w:fill="FFFFFF"/>
        </w:rPr>
      </w:pPr>
    </w:p>
    <w:p w:rsidR="0013497C" w:rsidRPr="004A144C" w:rsidRDefault="00521A5B" w:rsidP="004A144C">
      <w:pPr>
        <w:pStyle w:val="a3"/>
        <w:numPr>
          <w:ilvl w:val="0"/>
          <w:numId w:val="28"/>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r w:rsidRPr="004A144C">
        <w:rPr>
          <w:color w:val="000000"/>
          <w:shd w:val="clear" w:color="auto" w:fill="FFFFFF"/>
        </w:rPr>
        <w:t>research</w:t>
      </w:r>
      <w:proofErr w:type="spellEnd"/>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5" w:history="1">
        <w:r w:rsidRPr="004A144C">
          <w:rPr>
            <w:rStyle w:val="a6"/>
            <w:shd w:val="clear" w:color="auto" w:fill="FFFFFF"/>
          </w:rPr>
          <w:t>http://www.iprbookshop.ru/104222.html</w:t>
        </w:r>
      </w:hyperlink>
    </w:p>
    <w:p w:rsidR="00521A5B" w:rsidRPr="00521A5B" w:rsidRDefault="00521A5B" w:rsidP="004A144C">
      <w:pPr>
        <w:pStyle w:val="a3"/>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80349C">
      <w:pPr>
        <w:jc w:val="both"/>
        <w:rPr>
          <w:color w:val="000000"/>
          <w:shd w:val="clear" w:color="auto" w:fill="FFFFFF"/>
        </w:rPr>
      </w:pPr>
      <w:r>
        <w:rPr>
          <w:color w:val="000000"/>
          <w:shd w:val="clear" w:color="auto" w:fill="FFFFFF"/>
        </w:rPr>
        <w:t xml:space="preserve">1. </w:t>
      </w:r>
      <w:proofErr w:type="spellStart"/>
      <w:r w:rsidR="0080349C" w:rsidRPr="006C6BEA">
        <w:rPr>
          <w:bCs/>
        </w:rPr>
        <w:t>Аверченков</w:t>
      </w:r>
      <w:proofErr w:type="spellEnd"/>
      <w:r w:rsidR="0080349C" w:rsidRPr="006C6BEA">
        <w:rPr>
          <w:bCs/>
        </w:rPr>
        <w:t xml:space="preserve"> В.И., Малахов Ю.А., </w:t>
      </w:r>
      <w:r w:rsidR="0080349C" w:rsidRPr="006C6BEA">
        <w:rPr>
          <w:color w:val="000000"/>
        </w:rPr>
        <w:t xml:space="preserve">Основы научного творчества [Электронный ресурс]: учебное пособие/ </w:t>
      </w:r>
      <w:proofErr w:type="spellStart"/>
      <w:r w:rsidR="0080349C" w:rsidRPr="006C6BEA">
        <w:rPr>
          <w:color w:val="000000"/>
        </w:rPr>
        <w:t>Аверченков</w:t>
      </w:r>
      <w:proofErr w:type="spellEnd"/>
      <w:r w:rsidR="0080349C" w:rsidRPr="006C6BEA">
        <w:rPr>
          <w:color w:val="000000"/>
        </w:rPr>
        <w:t xml:space="preserve"> В.И., Малахов Ю.А.— Электрон. текстовые данные.— Брянск: Брянский государственный технический университет, 2012.— 156 c.— Режим доступа: </w:t>
      </w:r>
      <w:hyperlink r:id="rId16" w:history="1">
        <w:r w:rsidR="0080349C"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lastRenderedPageBreak/>
        <w:t>2.</w:t>
      </w:r>
      <w:r w:rsidR="0080349C" w:rsidRPr="0080349C">
        <w:rPr>
          <w:shd w:val="clear" w:color="auto" w:fill="FFFFFF"/>
        </w:rPr>
        <w:tab/>
      </w:r>
      <w:proofErr w:type="spellStart"/>
      <w:r w:rsidR="0080349C" w:rsidRPr="0080349C">
        <w:rPr>
          <w:shd w:val="clear" w:color="auto" w:fill="FFFFFF"/>
        </w:rPr>
        <w:t>Хожемпо</w:t>
      </w:r>
      <w:proofErr w:type="spellEnd"/>
      <w:r w:rsidR="0080349C" w:rsidRPr="0080349C">
        <w:rPr>
          <w:shd w:val="clear" w:color="auto" w:fill="FFFFFF"/>
        </w:rPr>
        <w:t xml:space="preserve"> В.В. Азбука научно-исследовательской работы студента [Электронный ресурс]: учебное пособие/ </w:t>
      </w:r>
      <w:proofErr w:type="spellStart"/>
      <w:r w:rsidR="0080349C" w:rsidRPr="0080349C">
        <w:rPr>
          <w:shd w:val="clear" w:color="auto" w:fill="FFFFFF"/>
        </w:rPr>
        <w:t>Хожемпо</w:t>
      </w:r>
      <w:proofErr w:type="spellEnd"/>
      <w:r w:rsidR="0080349C" w:rsidRPr="0080349C">
        <w:rPr>
          <w:shd w:val="clear" w:color="auto" w:fill="FFFFFF"/>
        </w:rPr>
        <w:t xml:space="preserve"> В.В., Тарасов К.С., </w:t>
      </w:r>
      <w:proofErr w:type="spellStart"/>
      <w:r w:rsidR="0080349C" w:rsidRPr="0080349C">
        <w:rPr>
          <w:shd w:val="clear" w:color="auto" w:fill="FFFFFF"/>
        </w:rPr>
        <w:t>Пухлянко</w:t>
      </w:r>
      <w:proofErr w:type="spellEnd"/>
      <w:r w:rsidR="0080349C" w:rsidRPr="0080349C">
        <w:rPr>
          <w:shd w:val="clear" w:color="auto" w:fill="FFFFFF"/>
        </w:rPr>
        <w:t xml:space="preserve"> М.Е.— Электрон. текстовые данные.— М.: Российский университет дружбы народов, 2010.— 108 c.— Режим доступа: </w:t>
      </w:r>
      <w:hyperlink r:id="rId17" w:history="1">
        <w:r w:rsidR="0080349C" w:rsidRPr="0080349C">
          <w:rPr>
            <w:rStyle w:val="a6"/>
            <w:shd w:val="clear" w:color="auto" w:fill="FFFFFF"/>
          </w:rPr>
          <w:t>http://www.iprbookshop.ru/11552.html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80349C" w:rsidRPr="0080349C" w:rsidRDefault="00586680" w:rsidP="0080349C">
      <w:pPr>
        <w:jc w:val="both"/>
        <w:rPr>
          <w:bCs/>
        </w:rPr>
      </w:pPr>
      <w:r w:rsidRPr="0080349C">
        <w:rPr>
          <w:color w:val="000000"/>
          <w:shd w:val="clear" w:color="auto" w:fill="FFFFFF"/>
        </w:rPr>
        <w:t xml:space="preserve">3. </w:t>
      </w:r>
      <w:proofErr w:type="spellStart"/>
      <w:r w:rsidR="0080349C" w:rsidRPr="0080349C">
        <w:rPr>
          <w:color w:val="000000"/>
        </w:rPr>
        <w:t>Ласковец</w:t>
      </w:r>
      <w:proofErr w:type="spellEnd"/>
      <w:r w:rsidR="0080349C" w:rsidRPr="0080349C">
        <w:rPr>
          <w:color w:val="000000"/>
        </w:rPr>
        <w:t xml:space="preserve"> С.В. Методология научного творчества [Электронный ресурс]</w:t>
      </w:r>
      <w:proofErr w:type="gramStart"/>
      <w:r w:rsidR="0080349C" w:rsidRPr="0080349C">
        <w:rPr>
          <w:color w:val="000000"/>
        </w:rPr>
        <w:t xml:space="preserve"> :</w:t>
      </w:r>
      <w:proofErr w:type="gramEnd"/>
      <w:r w:rsidR="0080349C" w:rsidRPr="0080349C">
        <w:rPr>
          <w:color w:val="000000"/>
        </w:rPr>
        <w:t xml:space="preserve"> учебное пособие / С.В. </w:t>
      </w:r>
      <w:proofErr w:type="spellStart"/>
      <w:r w:rsidR="0080349C" w:rsidRPr="0080349C">
        <w:rPr>
          <w:color w:val="000000"/>
        </w:rPr>
        <w:t>Ласковец</w:t>
      </w:r>
      <w:proofErr w:type="spellEnd"/>
      <w:r w:rsidR="0080349C" w:rsidRPr="0080349C">
        <w:rPr>
          <w:color w:val="000000"/>
        </w:rPr>
        <w:t>. — Электрон</w:t>
      </w:r>
      <w:proofErr w:type="gramStart"/>
      <w:r w:rsidR="0080349C" w:rsidRPr="0080349C">
        <w:rPr>
          <w:color w:val="000000"/>
        </w:rPr>
        <w:t>.</w:t>
      </w:r>
      <w:proofErr w:type="gramEnd"/>
      <w:r w:rsidR="0080349C" w:rsidRPr="0080349C">
        <w:rPr>
          <w:color w:val="000000"/>
        </w:rPr>
        <w:t xml:space="preserve"> </w:t>
      </w:r>
      <w:proofErr w:type="gramStart"/>
      <w:r w:rsidR="0080349C" w:rsidRPr="0080349C">
        <w:rPr>
          <w:color w:val="000000"/>
        </w:rPr>
        <w:t>т</w:t>
      </w:r>
      <w:proofErr w:type="gramEnd"/>
      <w:r w:rsidR="0080349C" w:rsidRPr="0080349C">
        <w:rPr>
          <w:color w:val="000000"/>
        </w:rPr>
        <w:t>екстовые данные. — М.</w:t>
      </w:r>
      <w:proofErr w:type="gramStart"/>
      <w:r w:rsidR="0080349C" w:rsidRPr="0080349C">
        <w:rPr>
          <w:color w:val="000000"/>
        </w:rPr>
        <w:t xml:space="preserve"> :</w:t>
      </w:r>
      <w:proofErr w:type="gramEnd"/>
      <w:r w:rsidR="0080349C" w:rsidRPr="0080349C">
        <w:rPr>
          <w:color w:val="000000"/>
        </w:rPr>
        <w:t xml:space="preserve"> Евразийский открытый институт, 2010. — 32 c. — 978-5-374-00427-4. — Режим доступа: </w:t>
      </w:r>
      <w:hyperlink r:id="rId18" w:history="1">
        <w:r w:rsidR="0080349C" w:rsidRPr="00432B12">
          <w:rPr>
            <w:rStyle w:val="a6"/>
          </w:rPr>
          <w:t>http://www.iprbookshop.ru/10782.html</w:t>
        </w:r>
      </w:hyperlink>
    </w:p>
    <w:p w:rsidR="00586680" w:rsidRPr="006B7CBB" w:rsidRDefault="00586680" w:rsidP="00092F09">
      <w:pPr>
        <w:jc w:val="both"/>
        <w:rPr>
          <w:color w:val="000000"/>
          <w:shd w:val="clear" w:color="auto" w:fill="FFFFFF"/>
        </w:rPr>
      </w:pP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1F15DD" w:rsidP="002F2124">
      <w:pPr>
        <w:numPr>
          <w:ilvl w:val="0"/>
          <w:numId w:val="12"/>
        </w:numPr>
        <w:shd w:val="clear" w:color="auto" w:fill="FFFFFF"/>
        <w:jc w:val="both"/>
      </w:pPr>
      <w:hyperlink r:id="rId19"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1F15DD" w:rsidP="002E63CA">
      <w:pPr>
        <w:autoSpaceDE w:val="0"/>
        <w:autoSpaceDN w:val="0"/>
        <w:adjustRightInd w:val="0"/>
        <w:ind w:left="720"/>
      </w:pPr>
      <w:hyperlink r:id="rId20"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 xml:space="preserve">са является </w:t>
      </w:r>
      <w:r w:rsidR="0099483A" w:rsidRPr="00DC11F5">
        <w:lastRenderedPageBreak/>
        <w:t>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4A144C" w:rsidRDefault="004A144C"/>
    <w:p w:rsidR="004A144C" w:rsidRDefault="004A144C"/>
    <w:p w:rsidR="004A144C" w:rsidRDefault="004A144C"/>
    <w:p w:rsidR="004A144C" w:rsidRDefault="004A144C"/>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A65E3F" w:rsidRPr="00A65E3F">
        <w:rPr>
          <w:b/>
          <w:sz w:val="28"/>
          <w:szCs w:val="28"/>
        </w:rPr>
        <w:t>Теория и история дизайна»</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4A144C" w:rsidP="00533A37">
            <w:r>
              <w:t>О</w:t>
            </w:r>
            <w:r w:rsidR="00BB791C">
              <w:t>ПК-</w:t>
            </w:r>
            <w:r w:rsidR="00B666D9">
              <w:t>1</w:t>
            </w:r>
          </w:p>
          <w:p w:rsidR="00533A37" w:rsidRDefault="00533A37" w:rsidP="00533A37"/>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lastRenderedPageBreak/>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lastRenderedPageBreak/>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F84CB8">
              <w:rPr>
                <w:rFonts w:eastAsia="Calibri"/>
                <w:bCs/>
                <w:lang w:eastAsia="en-US"/>
              </w:rPr>
              <w:lastRenderedPageBreak/>
              <w:t>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lastRenderedPageBreak/>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DA0D40" w:rsidRDefault="00DA0D40"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t xml:space="preserve">                                      </w:t>
      </w:r>
      <w:r w:rsidR="00533A37">
        <w:rPr>
          <w:b/>
          <w:bCs/>
        </w:rPr>
        <w:t>Примерный с</w:t>
      </w:r>
      <w:r>
        <w:rPr>
          <w:b/>
          <w:bCs/>
        </w:rPr>
        <w:t>п</w:t>
      </w:r>
      <w:r w:rsidR="00533A37">
        <w:rPr>
          <w:b/>
          <w:bCs/>
        </w:rPr>
        <w:t>исок вопросов</w:t>
      </w:r>
    </w:p>
    <w:p w:rsidR="00D010A7" w:rsidRPr="00D010A7" w:rsidRDefault="00D010A7" w:rsidP="00DA0D40">
      <w:pPr>
        <w:pStyle w:val="a3"/>
        <w:numPr>
          <w:ilvl w:val="0"/>
          <w:numId w:val="25"/>
        </w:numPr>
      </w:pPr>
      <w:r w:rsidRPr="00D010A7">
        <w:t>Дизайн архитектурной среды.</w:t>
      </w:r>
    </w:p>
    <w:p w:rsidR="00D010A7" w:rsidRPr="00D010A7" w:rsidRDefault="00D010A7" w:rsidP="00DA0D40">
      <w:pPr>
        <w:pStyle w:val="a3"/>
        <w:numPr>
          <w:ilvl w:val="0"/>
          <w:numId w:val="25"/>
        </w:numPr>
      </w:pPr>
      <w:r w:rsidRPr="00D010A7">
        <w:t>Арт-дизайн его особенности?</w:t>
      </w:r>
    </w:p>
    <w:p w:rsidR="00D010A7" w:rsidRPr="00D010A7" w:rsidRDefault="00D010A7" w:rsidP="00DA0D40">
      <w:pPr>
        <w:pStyle w:val="a3"/>
        <w:numPr>
          <w:ilvl w:val="0"/>
          <w:numId w:val="25"/>
        </w:numPr>
      </w:pPr>
      <w:proofErr w:type="spellStart"/>
      <w:r w:rsidRPr="00D010A7">
        <w:t>Стайлинг</w:t>
      </w:r>
      <w:proofErr w:type="spellEnd"/>
      <w:r w:rsidRPr="00D010A7">
        <w:t>, что это?</w:t>
      </w:r>
    </w:p>
    <w:p w:rsidR="00D010A7" w:rsidRPr="00D010A7" w:rsidRDefault="00D010A7" w:rsidP="00DA0D40">
      <w:pPr>
        <w:pStyle w:val="a3"/>
        <w:numPr>
          <w:ilvl w:val="0"/>
          <w:numId w:val="25"/>
        </w:numPr>
      </w:pPr>
      <w:r w:rsidRPr="00D010A7">
        <w:t>Визуальные коммуникации, поясните?</w:t>
      </w:r>
    </w:p>
    <w:p w:rsidR="00D010A7" w:rsidRPr="00D010A7" w:rsidRDefault="00D010A7" w:rsidP="00DA0D40">
      <w:pPr>
        <w:pStyle w:val="a3"/>
        <w:numPr>
          <w:ilvl w:val="0"/>
          <w:numId w:val="25"/>
        </w:numPr>
      </w:pPr>
      <w:r w:rsidRPr="00D010A7">
        <w:t>Что означает термин – « утилитарно-</w:t>
      </w:r>
      <w:proofErr w:type="spellStart"/>
      <w:r w:rsidRPr="00D010A7">
        <w:t>функциональнные</w:t>
      </w:r>
      <w:proofErr w:type="spellEnd"/>
      <w:r w:rsidRPr="00D010A7">
        <w:t xml:space="preserve"> требования»</w:t>
      </w:r>
    </w:p>
    <w:p w:rsidR="00D010A7" w:rsidRPr="00D010A7" w:rsidRDefault="00D010A7" w:rsidP="00DA0D40">
      <w:pPr>
        <w:pStyle w:val="a3"/>
        <w:numPr>
          <w:ilvl w:val="0"/>
          <w:numId w:val="25"/>
        </w:numPr>
      </w:pPr>
      <w:r w:rsidRPr="00D010A7">
        <w:t>Эргономика как наука.</w:t>
      </w:r>
    </w:p>
    <w:p w:rsidR="00D010A7" w:rsidRPr="00D010A7" w:rsidRDefault="00D010A7" w:rsidP="00DA0D40">
      <w:pPr>
        <w:pStyle w:val="a3"/>
        <w:numPr>
          <w:ilvl w:val="0"/>
          <w:numId w:val="25"/>
        </w:numPr>
      </w:pPr>
      <w:r w:rsidRPr="00D010A7">
        <w:lastRenderedPageBreak/>
        <w:t>Теория системного проектирования, что это?</w:t>
      </w:r>
    </w:p>
    <w:p w:rsidR="00D010A7" w:rsidRPr="00D010A7" w:rsidRDefault="00D010A7" w:rsidP="00DA0D40">
      <w:pPr>
        <w:pStyle w:val="a3"/>
        <w:numPr>
          <w:ilvl w:val="0"/>
          <w:numId w:val="25"/>
        </w:numPr>
      </w:pPr>
      <w:r w:rsidRPr="00D010A7">
        <w:t xml:space="preserve">Что такое методология и средства дизайн-проектирования </w:t>
      </w:r>
      <w:proofErr w:type="spellStart"/>
      <w:r w:rsidRPr="00D010A7">
        <w:t>промышленны</w:t>
      </w:r>
      <w:proofErr w:type="spellEnd"/>
      <w:r w:rsidRPr="00D010A7">
        <w:t xml:space="preserve"> изделий?</w:t>
      </w:r>
    </w:p>
    <w:p w:rsidR="00D010A7" w:rsidRPr="00D010A7" w:rsidRDefault="00D010A7" w:rsidP="00DA0D40">
      <w:pPr>
        <w:pStyle w:val="a3"/>
        <w:numPr>
          <w:ilvl w:val="0"/>
          <w:numId w:val="25"/>
        </w:numPr>
      </w:pPr>
      <w:r w:rsidRPr="00D010A7">
        <w:t>Анализ проблемы.</w:t>
      </w:r>
    </w:p>
    <w:p w:rsidR="00D010A7" w:rsidRPr="00D010A7" w:rsidRDefault="00D010A7" w:rsidP="00DA0D40">
      <w:pPr>
        <w:pStyle w:val="a3"/>
        <w:numPr>
          <w:ilvl w:val="0"/>
          <w:numId w:val="25"/>
        </w:numPr>
      </w:pPr>
      <w:r w:rsidRPr="00D010A7">
        <w:t>Общая форма и функциональность основных элементов.</w:t>
      </w:r>
    </w:p>
    <w:p w:rsidR="00D010A7" w:rsidRPr="00D010A7" w:rsidRDefault="00D010A7" w:rsidP="00DA0D40">
      <w:pPr>
        <w:pStyle w:val="a3"/>
        <w:numPr>
          <w:ilvl w:val="0"/>
          <w:numId w:val="25"/>
        </w:numPr>
      </w:pPr>
      <w:r w:rsidRPr="00D010A7">
        <w:t>Что значит такое понятие как эргономические требования?</w:t>
      </w:r>
    </w:p>
    <w:p w:rsidR="00D010A7" w:rsidRPr="00D010A7" w:rsidRDefault="00D010A7" w:rsidP="00DA0D40">
      <w:pPr>
        <w:pStyle w:val="a3"/>
        <w:numPr>
          <w:ilvl w:val="0"/>
          <w:numId w:val="25"/>
        </w:numPr>
      </w:pPr>
      <w:r w:rsidRPr="00D010A7">
        <w:t>Какие факторы определяют эргономические требования?</w:t>
      </w:r>
    </w:p>
    <w:p w:rsidR="00D010A7" w:rsidRPr="00D010A7" w:rsidRDefault="00D010A7" w:rsidP="00DA0D40">
      <w:pPr>
        <w:pStyle w:val="a3"/>
        <w:numPr>
          <w:ilvl w:val="0"/>
          <w:numId w:val="25"/>
        </w:numPr>
      </w:pPr>
      <w:r w:rsidRPr="00D010A7">
        <w:t>Антропометрические требования к изделиям (оборудованию).</w:t>
      </w:r>
    </w:p>
    <w:p w:rsidR="00D010A7" w:rsidRDefault="00D010A7" w:rsidP="00DA0D40">
      <w:pPr>
        <w:pStyle w:val="a3"/>
        <w:numPr>
          <w:ilvl w:val="0"/>
          <w:numId w:val="25"/>
        </w:numPr>
      </w:pPr>
      <w:r w:rsidRPr="00D010A7">
        <w:t>Какие факторы окружающей среды вы знаете?</w:t>
      </w:r>
    </w:p>
    <w:p w:rsidR="00D010A7" w:rsidRPr="00D010A7" w:rsidRDefault="00D010A7" w:rsidP="00DA0D40">
      <w:pPr>
        <w:pStyle w:val="a3"/>
        <w:numPr>
          <w:ilvl w:val="0"/>
          <w:numId w:val="25"/>
        </w:numPr>
      </w:pPr>
      <w:r w:rsidRPr="00D010A7">
        <w:t>Какие существуют методы эргономических исследований?</w:t>
      </w:r>
    </w:p>
    <w:p w:rsidR="00D010A7" w:rsidRPr="00D010A7" w:rsidRDefault="00D010A7" w:rsidP="00DA0D40">
      <w:pPr>
        <w:pStyle w:val="a3"/>
        <w:numPr>
          <w:ilvl w:val="0"/>
          <w:numId w:val="25"/>
        </w:numPr>
      </w:pPr>
      <w:r w:rsidRPr="00D010A7">
        <w:t>Роль света и цвета в дизайне.</w:t>
      </w:r>
    </w:p>
    <w:p w:rsidR="00D010A7" w:rsidRPr="00D010A7" w:rsidRDefault="00D010A7" w:rsidP="00DA0D40">
      <w:pPr>
        <w:pStyle w:val="a3"/>
        <w:numPr>
          <w:ilvl w:val="0"/>
          <w:numId w:val="25"/>
        </w:numPr>
      </w:pPr>
      <w:r w:rsidRPr="00D010A7">
        <w:t xml:space="preserve">Может быть цвет фактором эмоционально-эстетического воздействия? </w:t>
      </w:r>
    </w:p>
    <w:p w:rsidR="00D010A7" w:rsidRPr="00D010A7" w:rsidRDefault="00D010A7" w:rsidP="00DA0D40">
      <w:pPr>
        <w:pStyle w:val="a3"/>
        <w:numPr>
          <w:ilvl w:val="0"/>
          <w:numId w:val="25"/>
        </w:numPr>
      </w:pPr>
      <w:r w:rsidRPr="00D010A7">
        <w:t>Дизайн как объект промышленной собственности.</w:t>
      </w:r>
    </w:p>
    <w:p w:rsidR="00D010A7" w:rsidRPr="00D010A7" w:rsidRDefault="00D010A7" w:rsidP="00DA0D40">
      <w:pPr>
        <w:pStyle w:val="a3"/>
        <w:numPr>
          <w:ilvl w:val="0"/>
          <w:numId w:val="25"/>
        </w:numPr>
      </w:pPr>
      <w:r w:rsidRPr="00D010A7">
        <w:t>Роль модульности конструкций в дизайне.</w:t>
      </w:r>
    </w:p>
    <w:p w:rsidR="00D010A7" w:rsidRPr="00D010A7" w:rsidRDefault="00D010A7" w:rsidP="00DA0D40">
      <w:pPr>
        <w:pStyle w:val="a3"/>
        <w:numPr>
          <w:ilvl w:val="0"/>
          <w:numId w:val="25"/>
        </w:numPr>
      </w:pPr>
      <w:r w:rsidRPr="00D010A7">
        <w:t>Может ли быть конструкция как художественная форма?</w:t>
      </w:r>
    </w:p>
    <w:p w:rsidR="00D010A7" w:rsidRPr="00D010A7" w:rsidRDefault="00D010A7" w:rsidP="00DA0D40">
      <w:pPr>
        <w:pStyle w:val="a3"/>
        <w:numPr>
          <w:ilvl w:val="0"/>
          <w:numId w:val="25"/>
        </w:numPr>
      </w:pPr>
      <w:r w:rsidRPr="00D010A7">
        <w:t>Принцип функционального сочетания различных материалов.</w:t>
      </w:r>
    </w:p>
    <w:p w:rsidR="00D010A7" w:rsidRPr="00D010A7" w:rsidRDefault="00D010A7" w:rsidP="00DA0D40">
      <w:pPr>
        <w:pStyle w:val="a3"/>
        <w:numPr>
          <w:ilvl w:val="0"/>
          <w:numId w:val="25"/>
        </w:numPr>
      </w:pPr>
      <w:r w:rsidRPr="00D010A7">
        <w:t>Выбор материалов для создания экологически безопасной среды.</w:t>
      </w:r>
    </w:p>
    <w:p w:rsidR="00D010A7" w:rsidRPr="00D010A7" w:rsidRDefault="00D010A7" w:rsidP="00DA0D40">
      <w:pPr>
        <w:pStyle w:val="a3"/>
        <w:numPr>
          <w:ilvl w:val="0"/>
          <w:numId w:val="25"/>
        </w:numPr>
      </w:pPr>
      <w:r w:rsidRPr="00D010A7">
        <w:t>Дизайн и современные технологии.</w:t>
      </w:r>
    </w:p>
    <w:p w:rsidR="00D010A7" w:rsidRPr="00D010A7" w:rsidRDefault="00D010A7" w:rsidP="00DA0D40">
      <w:pPr>
        <w:pStyle w:val="a3"/>
        <w:numPr>
          <w:ilvl w:val="0"/>
          <w:numId w:val="25"/>
        </w:numPr>
      </w:pPr>
      <w:r w:rsidRPr="00D010A7">
        <w:t>Компактность и рациональность в дизайне.</w:t>
      </w:r>
    </w:p>
    <w:p w:rsidR="00D010A7" w:rsidRPr="00D010A7" w:rsidRDefault="00D010A7" w:rsidP="00DA0D40">
      <w:pPr>
        <w:pStyle w:val="a3"/>
        <w:numPr>
          <w:ilvl w:val="0"/>
          <w:numId w:val="25"/>
        </w:numPr>
      </w:pPr>
      <w:r w:rsidRPr="00D010A7">
        <w:t>Стиль «хай тек» и его отличительные особенности.</w:t>
      </w:r>
    </w:p>
    <w:p w:rsidR="00D010A7" w:rsidRPr="00D010A7" w:rsidRDefault="00D010A7" w:rsidP="00DA0D40">
      <w:pPr>
        <w:pStyle w:val="a3"/>
        <w:numPr>
          <w:ilvl w:val="0"/>
          <w:numId w:val="25"/>
        </w:numPr>
      </w:pPr>
      <w:r w:rsidRPr="00D010A7">
        <w:t>Что такое «адресный дизайн»?</w:t>
      </w:r>
    </w:p>
    <w:p w:rsidR="00D010A7" w:rsidRPr="00D010A7" w:rsidRDefault="00D010A7" w:rsidP="00DA0D40">
      <w:pPr>
        <w:pStyle w:val="a3"/>
        <w:numPr>
          <w:ilvl w:val="0"/>
          <w:numId w:val="25"/>
        </w:numPr>
      </w:pPr>
      <w:r w:rsidRPr="00D010A7">
        <w:t>Поясните понятие «мода»?</w:t>
      </w:r>
    </w:p>
    <w:p w:rsidR="00D010A7" w:rsidRPr="00D010A7" w:rsidRDefault="00D010A7" w:rsidP="00DA0D40">
      <w:pPr>
        <w:pStyle w:val="a3"/>
        <w:numPr>
          <w:ilvl w:val="0"/>
          <w:numId w:val="25"/>
        </w:numPr>
      </w:pPr>
      <w:r w:rsidRPr="00D010A7">
        <w:t>Фирменный стиль, что это?</w:t>
      </w:r>
    </w:p>
    <w:p w:rsidR="00D010A7" w:rsidRPr="00D010A7" w:rsidRDefault="00D010A7" w:rsidP="00DA0D40">
      <w:pPr>
        <w:pStyle w:val="a3"/>
        <w:numPr>
          <w:ilvl w:val="0"/>
          <w:numId w:val="25"/>
        </w:numPr>
      </w:pPr>
      <w:r w:rsidRPr="00D010A7">
        <w:t>Компьютерное моделирование и дизайн.</w:t>
      </w:r>
    </w:p>
    <w:p w:rsidR="00533A37" w:rsidRPr="00DC11F5" w:rsidRDefault="00D010A7" w:rsidP="004A144C">
      <w:pPr>
        <w:pStyle w:val="a3"/>
        <w:numPr>
          <w:ilvl w:val="0"/>
          <w:numId w:val="25"/>
        </w:numPr>
      </w:pPr>
      <w:r w:rsidRPr="00D010A7">
        <w:t>Макетирование и его роль в дизайн проектировании?</w:t>
      </w:r>
      <w:r w:rsidR="004C1698" w:rsidRPr="00D010A7">
        <w:t xml:space="preserve">                                                   </w:t>
      </w:r>
    </w:p>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10036470"/>
    <w:multiLevelType w:val="hybridMultilevel"/>
    <w:tmpl w:val="E62CE6F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1DF2F4D"/>
    <w:multiLevelType w:val="hybridMultilevel"/>
    <w:tmpl w:val="9C52631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28186D72"/>
    <w:multiLevelType w:val="hybridMultilevel"/>
    <w:tmpl w:val="D9869618"/>
    <w:lvl w:ilvl="0" w:tplc="8CDA2B56">
      <w:start w:val="1"/>
      <w:numFmt w:val="decimal"/>
      <w:lvlText w:val="%1."/>
      <w:lvlJc w:val="left"/>
      <w:pPr>
        <w:ind w:left="502"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7C3B06"/>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BF33BE"/>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4">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E6C5824"/>
    <w:multiLevelType w:val="multilevel"/>
    <w:tmpl w:val="5D9A4A3E"/>
    <w:lvl w:ilvl="0">
      <w:start w:val="1"/>
      <w:numFmt w:val="decimal"/>
      <w:lvlText w:val="%1."/>
      <w:lvlJc w:val="left"/>
      <w:pPr>
        <w:ind w:left="360" w:hanging="360"/>
      </w:pPr>
      <w:rPr>
        <w:rFonts w:hint="default"/>
        <w:sz w:val="24"/>
        <w:szCs w:val="24"/>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6"/>
  </w:num>
  <w:num w:numId="4">
    <w:abstractNumId w:val="19"/>
  </w:num>
  <w:num w:numId="5">
    <w:abstractNumId w:val="5"/>
  </w:num>
  <w:num w:numId="6">
    <w:abstractNumId w:val="3"/>
  </w:num>
  <w:num w:numId="7">
    <w:abstractNumId w:val="12"/>
  </w:num>
  <w:num w:numId="8">
    <w:abstractNumId w:val="20"/>
  </w:num>
  <w:num w:numId="9">
    <w:abstractNumId w:val="27"/>
  </w:num>
  <w:num w:numId="10">
    <w:abstractNumId w:val="13"/>
  </w:num>
  <w:num w:numId="11">
    <w:abstractNumId w:val="26"/>
  </w:num>
  <w:num w:numId="12">
    <w:abstractNumId w:val="22"/>
  </w:num>
  <w:num w:numId="13">
    <w:abstractNumId w:val="23"/>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9"/>
  </w:num>
  <w:num w:numId="17">
    <w:abstractNumId w:val="18"/>
  </w:num>
  <w:num w:numId="18">
    <w:abstractNumId w:val="16"/>
  </w:num>
  <w:num w:numId="19">
    <w:abstractNumId w:val="10"/>
  </w:num>
  <w:num w:numId="20">
    <w:abstractNumId w:val="11"/>
  </w:num>
  <w:num w:numId="21">
    <w:abstractNumId w:val="4"/>
  </w:num>
  <w:num w:numId="22">
    <w:abstractNumId w:val="14"/>
  </w:num>
  <w:num w:numId="23">
    <w:abstractNumId w:val="7"/>
  </w:num>
  <w:num w:numId="24">
    <w:abstractNumId w:val="24"/>
  </w:num>
  <w:num w:numId="25">
    <w:abstractNumId w:val="17"/>
  </w:num>
  <w:num w:numId="26">
    <w:abstractNumId w:val="8"/>
  </w:num>
  <w:num w:numId="27">
    <w:abstractNumId w:val="15"/>
  </w:num>
  <w:num w:numId="2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4663"/>
    <w:rsid w:val="000472E3"/>
    <w:rsid w:val="0005462A"/>
    <w:rsid w:val="00057CBB"/>
    <w:rsid w:val="0006624E"/>
    <w:rsid w:val="00072222"/>
    <w:rsid w:val="000752B6"/>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15DD"/>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83F33"/>
    <w:rsid w:val="00284B75"/>
    <w:rsid w:val="00286E39"/>
    <w:rsid w:val="002900BE"/>
    <w:rsid w:val="00292248"/>
    <w:rsid w:val="002A1EA3"/>
    <w:rsid w:val="002B59BC"/>
    <w:rsid w:val="002B7646"/>
    <w:rsid w:val="002C1568"/>
    <w:rsid w:val="002C2420"/>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549E0"/>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A1248"/>
    <w:rsid w:val="004A144C"/>
    <w:rsid w:val="004A6841"/>
    <w:rsid w:val="004B0DB4"/>
    <w:rsid w:val="004B69FC"/>
    <w:rsid w:val="004C1698"/>
    <w:rsid w:val="004D2C5D"/>
    <w:rsid w:val="004D4ABB"/>
    <w:rsid w:val="004D7005"/>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0849"/>
    <w:rsid w:val="005C1F1F"/>
    <w:rsid w:val="005C2B3C"/>
    <w:rsid w:val="005C4352"/>
    <w:rsid w:val="005C54EF"/>
    <w:rsid w:val="005C686E"/>
    <w:rsid w:val="005D6601"/>
    <w:rsid w:val="005E6CE1"/>
    <w:rsid w:val="005F0774"/>
    <w:rsid w:val="005F48B9"/>
    <w:rsid w:val="005F7335"/>
    <w:rsid w:val="006038D7"/>
    <w:rsid w:val="006144E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3F66"/>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5577"/>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E0C36"/>
    <w:rsid w:val="00A07CB4"/>
    <w:rsid w:val="00A127A4"/>
    <w:rsid w:val="00A134C3"/>
    <w:rsid w:val="00A233A0"/>
    <w:rsid w:val="00A35F47"/>
    <w:rsid w:val="00A36EE6"/>
    <w:rsid w:val="00A430D9"/>
    <w:rsid w:val="00A44DFF"/>
    <w:rsid w:val="00A46400"/>
    <w:rsid w:val="00A567A0"/>
    <w:rsid w:val="00A57D05"/>
    <w:rsid w:val="00A63226"/>
    <w:rsid w:val="00A65E3F"/>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23821"/>
    <w:rsid w:val="00C304B8"/>
    <w:rsid w:val="00C310C6"/>
    <w:rsid w:val="00C326D2"/>
    <w:rsid w:val="00C36EC8"/>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04D0"/>
    <w:rsid w:val="00CF39D3"/>
    <w:rsid w:val="00CF6992"/>
    <w:rsid w:val="00CF6B2C"/>
    <w:rsid w:val="00D00133"/>
    <w:rsid w:val="00D010A7"/>
    <w:rsid w:val="00D1126D"/>
    <w:rsid w:val="00D31D15"/>
    <w:rsid w:val="00D3275A"/>
    <w:rsid w:val="00D415B0"/>
    <w:rsid w:val="00D50447"/>
    <w:rsid w:val="00D5350D"/>
    <w:rsid w:val="00D53982"/>
    <w:rsid w:val="00D54671"/>
    <w:rsid w:val="00D57159"/>
    <w:rsid w:val="00D5728C"/>
    <w:rsid w:val="00D862BD"/>
    <w:rsid w:val="00D95E0C"/>
    <w:rsid w:val="00DA0D40"/>
    <w:rsid w:val="00DB543E"/>
    <w:rsid w:val="00DC11F5"/>
    <w:rsid w:val="00DC35B9"/>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26200409">
      <w:bodyDiv w:val="1"/>
      <w:marLeft w:val="0"/>
      <w:marRight w:val="0"/>
      <w:marTop w:val="0"/>
      <w:marBottom w:val="0"/>
      <w:divBdr>
        <w:top w:val="none" w:sz="0" w:space="0" w:color="auto"/>
        <w:left w:val="none" w:sz="0" w:space="0" w:color="auto"/>
        <w:bottom w:val="none" w:sz="0" w:space="0" w:color="auto"/>
        <w:right w:val="none" w:sz="0" w:space="0" w:color="auto"/>
      </w:divBdr>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029834854">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59648114">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2956099">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65285732">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2626" TargetMode="External"/><Relationship Id="rId13" Type="http://schemas.openxmlformats.org/officeDocument/2006/relationships/hyperlink" Target="%20https://www.iprbookshop.ru/75952.html" TargetMode="External"/><Relationship Id="rId18" Type="http://schemas.openxmlformats.org/officeDocument/2006/relationships/hyperlink" Target="http://www.iprbookshop.ru/10782.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iprbookshop.ru/7004.html" TargetMode="External"/><Relationship Id="rId12" Type="http://schemas.openxmlformats.org/officeDocument/2006/relationships/hyperlink" Target="https://doi.org/10.23682/102626" TargetMode="External"/><Relationship Id="rId17" Type="http://schemas.openxmlformats.org/officeDocument/2006/relationships/hyperlink" Target="http://www.iprbookshop.ru/11552.html" TargetMode="External"/><Relationship Id="rId2" Type="http://schemas.openxmlformats.org/officeDocument/2006/relationships/numbering" Target="numbering.xml"/><Relationship Id="rId16" Type="http://schemas.openxmlformats.org/officeDocument/2006/relationships/hyperlink" Target="http://www.iprbookshop.ru/7004.html." TargetMode="External"/><Relationship Id="rId20"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004.html" TargetMode="External"/><Relationship Id="rId5" Type="http://schemas.openxmlformats.org/officeDocument/2006/relationships/settings" Target="settings.xml"/><Relationship Id="rId15" Type="http://schemas.openxmlformats.org/officeDocument/2006/relationships/hyperlink" Target="http://www.iprbookshop.ru/104222.html" TargetMode="External"/><Relationship Id="rId10" Type="http://schemas.openxmlformats.org/officeDocument/2006/relationships/hyperlink" Target="http://www.iprbookshop.ru/104222.html" TargetMode="External"/><Relationship Id="rId19" Type="http://schemas.openxmlformats.org/officeDocument/2006/relationships/hyperlink" Target="http://www.iprbookshop.ru/56159.html" TargetMode="External"/><Relationship Id="rId4" Type="http://schemas.microsoft.com/office/2007/relationships/stylesWithEffects" Target="stylesWithEffects.xml"/><Relationship Id="rId9" Type="http://schemas.openxmlformats.org/officeDocument/2006/relationships/hyperlink" Target="%20https://www.iprbookshop.ru/75952.html" TargetMode="External"/><Relationship Id="rId14" Type="http://schemas.openxmlformats.org/officeDocument/2006/relationships/hyperlink" Target="http://www.iprbookshop.ru/104222.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099B9-A7A7-4A6D-B7FA-439544044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4572</Words>
  <Characters>26061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30572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9</cp:revision>
  <dcterms:created xsi:type="dcterms:W3CDTF">2021-09-11T16:42:00Z</dcterms:created>
  <dcterms:modified xsi:type="dcterms:W3CDTF">2022-09-12T11:59:00Z</dcterms:modified>
</cp:coreProperties>
</file>